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94F31"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bookmarkStart w:id="0" w:name="_Hlk149324416"/>
      <w:bookmarkStart w:id="1" w:name="_GoBack"/>
      <w:r w:rsidRPr="000D3338">
        <w:rPr>
          <w:rFonts w:ascii="Times New Roman" w:eastAsia="Times New Roman" w:hAnsi="Times New Roman" w:cs="Times New Roman"/>
          <w:kern w:val="0"/>
          <w:sz w:val="28"/>
          <w:szCs w:val="28"/>
          <w14:ligatures w14:val="none"/>
        </w:rPr>
        <w:t>Федеральное государственное образовательное бюджетное учреждение</w:t>
      </w:r>
    </w:p>
    <w:p w14:paraId="772FEA2E"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высшего образования</w:t>
      </w:r>
    </w:p>
    <w:p w14:paraId="0437EFAF" w14:textId="77777777" w:rsidR="00117117" w:rsidRPr="000D3338"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«ФинансовЫЙ УНИВЕРСИТЕТ при Правительстве</w:t>
      </w:r>
    </w:p>
    <w:p w14:paraId="70F2C18C" w14:textId="77777777" w:rsidR="00117117" w:rsidRPr="000D3338"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Российской Федерации»</w:t>
      </w:r>
    </w:p>
    <w:p w14:paraId="2BF801CF" w14:textId="77777777" w:rsidR="00117117" w:rsidRPr="000D3338" w:rsidRDefault="00117117" w:rsidP="00117117">
      <w:pPr>
        <w:spacing w:after="0" w:line="240" w:lineRule="auto"/>
        <w:ind w:firstLine="340"/>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(Финансовый университет)</w:t>
      </w:r>
    </w:p>
    <w:p w14:paraId="646A360B"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p>
    <w:p w14:paraId="59A827A6"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Департамент политологии</w:t>
      </w:r>
    </w:p>
    <w:p w14:paraId="2305FB79"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378D2793"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3D340B58"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kern w:val="0"/>
          <w:sz w:val="28"/>
          <w:szCs w:val="28"/>
          <w14:ligatures w14:val="none"/>
        </w:rPr>
        <w:t xml:space="preserve">                                            </w:t>
      </w:r>
      <w:r w:rsidRPr="000D3338">
        <w:rPr>
          <w:rFonts w:ascii="Times New Roman" w:eastAsia="Times New Roman" w:hAnsi="Times New Roman" w:cs="Times New Roman"/>
          <w:b/>
          <w:caps/>
          <w:kern w:val="0"/>
          <w:sz w:val="28"/>
          <w:szCs w:val="28"/>
          <w14:ligatures w14:val="none"/>
        </w:rPr>
        <w:t>утверждаю</w:t>
      </w:r>
    </w:p>
    <w:p w14:paraId="10A3F9C0"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 xml:space="preserve">                                                       </w:t>
      </w:r>
      <w:r w:rsidRPr="000D3338">
        <w:rPr>
          <w:rFonts w:ascii="Times New Roman" w:eastAsia="Times New Roman" w:hAnsi="Times New Roman" w:cs="Times New Roman"/>
          <w:kern w:val="0"/>
          <w:sz w:val="28"/>
          <w:szCs w:val="28"/>
          <w14:ligatures w14:val="none"/>
        </w:rPr>
        <w:t xml:space="preserve">Проректор по учебной                  </w:t>
      </w:r>
    </w:p>
    <w:p w14:paraId="7DB0F8DD"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                                                            и методической работе</w:t>
      </w:r>
    </w:p>
    <w:p w14:paraId="09482662" w14:textId="77777777" w:rsidR="00117117" w:rsidRPr="000D3338" w:rsidRDefault="00117117" w:rsidP="00117117">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                                                                            __________ Е.А. Каменева</w:t>
      </w:r>
    </w:p>
    <w:p w14:paraId="2FF526E3" w14:textId="207EF6A1" w:rsidR="00117117" w:rsidRPr="000D3338" w:rsidRDefault="00BE320E" w:rsidP="00117117">
      <w:pPr>
        <w:tabs>
          <w:tab w:val="left" w:pos="709"/>
          <w:tab w:val="left" w:pos="993"/>
        </w:tabs>
        <w:spacing w:after="0" w:line="360" w:lineRule="auto"/>
        <w:ind w:firstLine="567"/>
        <w:jc w:val="right"/>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kern w:val="0"/>
          <w:sz w:val="28"/>
          <w:szCs w:val="28"/>
          <w14:ligatures w14:val="none"/>
        </w:rPr>
        <w:t>«_01</w:t>
      </w:r>
      <w:r w:rsidR="00117117" w:rsidRPr="000D3338">
        <w:rPr>
          <w:rFonts w:ascii="Times New Roman" w:eastAsia="Times New Roman" w:hAnsi="Times New Roman" w:cs="Times New Roman"/>
          <w:kern w:val="0"/>
          <w:sz w:val="28"/>
          <w:szCs w:val="28"/>
          <w14:ligatures w14:val="none"/>
        </w:rPr>
        <w:t>_» _</w:t>
      </w:r>
      <w:r w:rsidRPr="000D3338">
        <w:rPr>
          <w:rFonts w:ascii="Times New Roman" w:eastAsia="Times New Roman" w:hAnsi="Times New Roman" w:cs="Times New Roman"/>
          <w:kern w:val="0"/>
          <w:sz w:val="28"/>
          <w:szCs w:val="28"/>
          <w14:ligatures w14:val="none"/>
        </w:rPr>
        <w:t>декабря______</w:t>
      </w:r>
      <w:r w:rsidR="00117117" w:rsidRPr="000D3338">
        <w:rPr>
          <w:rFonts w:ascii="Times New Roman" w:eastAsia="Times New Roman" w:hAnsi="Times New Roman" w:cs="Times New Roman"/>
          <w:kern w:val="0"/>
          <w:sz w:val="28"/>
          <w:szCs w:val="28"/>
          <w14:ligatures w14:val="none"/>
        </w:rPr>
        <w:t>2023 г.</w:t>
      </w:r>
    </w:p>
    <w:p w14:paraId="6AE1AF86"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0D3338">
        <w:rPr>
          <w:rFonts w:ascii="Times New Roman" w:eastAsia="Times New Roman" w:hAnsi="Times New Roman" w:cs="Times New Roman"/>
          <w:b/>
          <w:kern w:val="0"/>
          <w:sz w:val="32"/>
          <w:szCs w:val="32"/>
          <w14:ligatures w14:val="none"/>
        </w:rPr>
        <w:t xml:space="preserve">С.В. Расторгуев </w:t>
      </w:r>
    </w:p>
    <w:p w14:paraId="6F179872" w14:textId="11F771D5"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bookmarkStart w:id="2" w:name="_Hlk148713514"/>
      <w:r w:rsidRPr="000D3338">
        <w:rPr>
          <w:rFonts w:ascii="Times New Roman" w:eastAsia="Times New Roman" w:hAnsi="Times New Roman" w:cs="Times New Roman"/>
          <w:b/>
          <w:kern w:val="0"/>
          <w:sz w:val="32"/>
          <w:szCs w:val="32"/>
          <w14:ligatures w14:val="none"/>
        </w:rPr>
        <w:t>Политическое и социально-экономическое блоггерство</w:t>
      </w:r>
    </w:p>
    <w:bookmarkEnd w:id="2"/>
    <w:p w14:paraId="7740357D"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b/>
          <w:kern w:val="0"/>
          <w:sz w:val="28"/>
          <w:szCs w:val="28"/>
          <w14:ligatures w14:val="none"/>
        </w:rPr>
        <w:t>Рабочая программа дисциплины</w:t>
      </w:r>
      <w:r w:rsidRPr="000D3338">
        <w:rPr>
          <w:rFonts w:ascii="Times New Roman" w:eastAsia="Times New Roman" w:hAnsi="Times New Roman" w:cs="Times New Roman"/>
          <w:kern w:val="0"/>
          <w:sz w:val="28"/>
          <w:szCs w:val="28"/>
          <w14:ligatures w14:val="none"/>
        </w:rPr>
        <w:t xml:space="preserve"> </w:t>
      </w:r>
    </w:p>
    <w:p w14:paraId="7550E1C9"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595908D5" w14:textId="0600C364" w:rsidR="00A51F51" w:rsidRPr="000D3338" w:rsidRDefault="00117117" w:rsidP="00A51F51">
      <w:pPr>
        <w:rPr>
          <w:rFonts w:ascii="Times New Roman" w:hAnsi="Times New Roman"/>
          <w:kern w:val="0"/>
          <w:sz w:val="28"/>
          <w:szCs w:val="28"/>
          <w14:ligatures w14:val="none"/>
        </w:rPr>
      </w:pPr>
      <w:r w:rsidRPr="000D3338">
        <w:rPr>
          <w:rFonts w:ascii="Times New Roman" w:hAnsi="Times New Roman"/>
          <w:kern w:val="0"/>
          <w:sz w:val="28"/>
          <w:szCs w:val="28"/>
          <w14:ligatures w14:val="none"/>
        </w:rPr>
        <w:t>42.03.01. Реклама и связи с общественностью,</w:t>
      </w:r>
      <w:r w:rsidRPr="000D3338">
        <w:rPr>
          <w:rFonts w:ascii="Times New Roman" w:hAnsi="Times New Roman"/>
          <w:sz w:val="28"/>
          <w:szCs w:val="28"/>
        </w:rPr>
        <w:t xml:space="preserve"> ОП "Реклама и связи с общественностью"</w:t>
      </w:r>
      <w:r w:rsidR="00A51F51" w:rsidRPr="000D3338">
        <w:rPr>
          <w:rFonts w:ascii="Times New Roman" w:hAnsi="Times New Roman"/>
          <w:sz w:val="28"/>
          <w:szCs w:val="28"/>
        </w:rPr>
        <w:t>,</w:t>
      </w:r>
      <w:r w:rsidR="00A51F51" w:rsidRPr="000D3338">
        <w:rPr>
          <w:rFonts w:ascii="Times New Roman" w:hAnsi="Times New Roman"/>
          <w:kern w:val="0"/>
          <w:sz w:val="28"/>
          <w:szCs w:val="28"/>
          <w14:ligatures w14:val="none"/>
        </w:rPr>
        <w:t xml:space="preserve"> профиль "Общественно-политическая и бизнес-журналистика", п</w:t>
      </w:r>
      <w:r w:rsidR="003D5BFF" w:rsidRPr="000D3338">
        <w:rPr>
          <w:rFonts w:ascii="Times New Roman" w:hAnsi="Times New Roman"/>
          <w:kern w:val="0"/>
          <w:sz w:val="28"/>
          <w:szCs w:val="28"/>
          <w14:ligatures w14:val="none"/>
        </w:rPr>
        <w:t>рофиль</w:t>
      </w:r>
      <w:r w:rsidR="00A51F51" w:rsidRPr="000D3338">
        <w:rPr>
          <w:rFonts w:ascii="Times New Roman" w:hAnsi="Times New Roman"/>
          <w:kern w:val="0"/>
          <w:sz w:val="28"/>
          <w:szCs w:val="28"/>
          <w14:ligatures w14:val="none"/>
        </w:rPr>
        <w:t xml:space="preserve"> "Медиаинновации"</w:t>
      </w:r>
    </w:p>
    <w:p w14:paraId="3AF2D315" w14:textId="47B4C977" w:rsidR="00117117" w:rsidRPr="000D3338"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1098983C" w14:textId="77777777" w:rsidR="00117117" w:rsidRPr="000D3338"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4D7AB56B"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0D3338">
        <w:rPr>
          <w:rFonts w:ascii="Times New Roman" w:eastAsia="Times New Roman" w:hAnsi="Times New Roman" w:cs="Times New Roman"/>
          <w:i/>
          <w:kern w:val="0"/>
          <w:sz w:val="24"/>
          <w:szCs w:val="24"/>
          <w14:ligatures w14:val="none"/>
        </w:rPr>
        <w:t xml:space="preserve">Рекомендовано Ученым советом Факультета социальных наук и массовых коммуникаций </w:t>
      </w:r>
    </w:p>
    <w:p w14:paraId="778EA68E" w14:textId="3DEF2204"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0D3338">
        <w:rPr>
          <w:rFonts w:ascii="Times New Roman" w:eastAsia="Times New Roman" w:hAnsi="Times New Roman" w:cs="Times New Roman"/>
          <w:i/>
          <w:kern w:val="0"/>
          <w:sz w:val="24"/>
          <w:szCs w:val="24"/>
          <w14:ligatures w14:val="none"/>
        </w:rPr>
        <w:t xml:space="preserve">протокол № </w:t>
      </w:r>
      <w:r w:rsidR="00771A62" w:rsidRPr="000D3338">
        <w:rPr>
          <w:rFonts w:ascii="Times New Roman" w:eastAsia="Times New Roman" w:hAnsi="Times New Roman" w:cs="Times New Roman"/>
          <w:i/>
          <w:kern w:val="0"/>
          <w:sz w:val="24"/>
          <w:szCs w:val="24"/>
          <w14:ligatures w14:val="none"/>
        </w:rPr>
        <w:t>37</w:t>
      </w:r>
      <w:r w:rsidRPr="000D3338">
        <w:rPr>
          <w:rFonts w:ascii="Times New Roman" w:eastAsia="Times New Roman" w:hAnsi="Times New Roman" w:cs="Times New Roman"/>
          <w:i/>
          <w:kern w:val="0"/>
          <w:sz w:val="24"/>
          <w:szCs w:val="24"/>
          <w14:ligatures w14:val="none"/>
        </w:rPr>
        <w:t xml:space="preserve"> от «</w:t>
      </w:r>
      <w:r w:rsidR="00E94BDE" w:rsidRPr="000D3338">
        <w:rPr>
          <w:rFonts w:ascii="Times New Roman" w:eastAsia="Times New Roman" w:hAnsi="Times New Roman" w:cs="Times New Roman"/>
          <w:i/>
          <w:kern w:val="0"/>
          <w:sz w:val="24"/>
          <w:szCs w:val="24"/>
          <w14:ligatures w14:val="none"/>
        </w:rPr>
        <w:t>2</w:t>
      </w:r>
      <w:r w:rsidR="00771A62" w:rsidRPr="000D3338">
        <w:rPr>
          <w:rFonts w:ascii="Times New Roman" w:eastAsia="Times New Roman" w:hAnsi="Times New Roman" w:cs="Times New Roman"/>
          <w:i/>
          <w:kern w:val="0"/>
          <w:sz w:val="24"/>
          <w:szCs w:val="24"/>
          <w14:ligatures w14:val="none"/>
        </w:rPr>
        <w:t>4</w:t>
      </w:r>
      <w:r w:rsidRPr="000D3338">
        <w:rPr>
          <w:rFonts w:ascii="Times New Roman" w:eastAsia="Times New Roman" w:hAnsi="Times New Roman" w:cs="Times New Roman"/>
          <w:i/>
          <w:kern w:val="0"/>
          <w:sz w:val="24"/>
          <w:szCs w:val="24"/>
          <w14:ligatures w14:val="none"/>
        </w:rPr>
        <w:t>» ноября 2023 г.</w:t>
      </w:r>
    </w:p>
    <w:p w14:paraId="369889E0"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p>
    <w:p w14:paraId="14EE2C9F"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0D3338">
        <w:rPr>
          <w:rFonts w:ascii="Times New Roman" w:eastAsia="Times New Roman" w:hAnsi="Times New Roman" w:cs="Times New Roman"/>
          <w:i/>
          <w:kern w:val="0"/>
          <w:sz w:val="24"/>
          <w:szCs w:val="24"/>
          <w14:ligatures w14:val="none"/>
        </w:rPr>
        <w:t xml:space="preserve">Одобрено Советом </w:t>
      </w:r>
      <w:r w:rsidRPr="000D3338">
        <w:rPr>
          <w:rFonts w:ascii="Times New Roman" w:hAnsi="Times New Roman" w:cs="Times New Roman"/>
          <w:i/>
          <w:iCs/>
          <w:sz w:val="24"/>
          <w:szCs w:val="24"/>
        </w:rPr>
        <w:t>учебно-научного</w:t>
      </w:r>
      <w:r w:rsidRPr="000D3338">
        <w:rPr>
          <w:i/>
          <w:iCs/>
          <w:sz w:val="24"/>
          <w:szCs w:val="24"/>
        </w:rPr>
        <w:t xml:space="preserve"> </w:t>
      </w:r>
      <w:r w:rsidRPr="000D3338">
        <w:rPr>
          <w:rFonts w:ascii="Times New Roman" w:eastAsia="Times New Roman" w:hAnsi="Times New Roman" w:cs="Times New Roman"/>
          <w:i/>
          <w:kern w:val="0"/>
          <w:sz w:val="24"/>
          <w:szCs w:val="24"/>
          <w14:ligatures w14:val="none"/>
        </w:rPr>
        <w:t>Департамента политологии Факультета социальных наук и массовых коммуникаций</w:t>
      </w:r>
    </w:p>
    <w:p w14:paraId="103285DD" w14:textId="0927B842"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0D3338">
        <w:rPr>
          <w:rFonts w:ascii="Times New Roman" w:eastAsia="Times New Roman" w:hAnsi="Times New Roman" w:cs="Times New Roman"/>
          <w:i/>
          <w:kern w:val="0"/>
          <w:sz w:val="24"/>
          <w:szCs w:val="24"/>
          <w14:ligatures w14:val="none"/>
        </w:rPr>
        <w:t>протокол №</w:t>
      </w:r>
      <w:r w:rsidR="00E94BDE" w:rsidRPr="000D3338">
        <w:rPr>
          <w:rFonts w:ascii="Times New Roman" w:eastAsia="Times New Roman" w:hAnsi="Times New Roman" w:cs="Times New Roman"/>
          <w:i/>
          <w:kern w:val="0"/>
          <w:sz w:val="24"/>
          <w:szCs w:val="24"/>
          <w14:ligatures w14:val="none"/>
        </w:rPr>
        <w:t>2 от</w:t>
      </w:r>
      <w:r w:rsidRPr="000D3338">
        <w:rPr>
          <w:rFonts w:ascii="Times New Roman" w:eastAsia="Times New Roman" w:hAnsi="Times New Roman" w:cs="Times New Roman"/>
          <w:i/>
          <w:kern w:val="0"/>
          <w:sz w:val="24"/>
          <w:szCs w:val="24"/>
          <w14:ligatures w14:val="none"/>
        </w:rPr>
        <w:t xml:space="preserve"> «</w:t>
      </w:r>
      <w:r w:rsidR="00E94BDE" w:rsidRPr="000D3338">
        <w:rPr>
          <w:rFonts w:ascii="Times New Roman" w:eastAsia="Times New Roman" w:hAnsi="Times New Roman" w:cs="Times New Roman"/>
          <w:i/>
          <w:kern w:val="0"/>
          <w:sz w:val="24"/>
          <w:szCs w:val="24"/>
          <w14:ligatures w14:val="none"/>
        </w:rPr>
        <w:t>30» октября</w:t>
      </w:r>
      <w:r w:rsidRPr="000D3338">
        <w:rPr>
          <w:rFonts w:ascii="Times New Roman" w:eastAsia="Times New Roman" w:hAnsi="Times New Roman" w:cs="Times New Roman"/>
          <w:i/>
          <w:kern w:val="0"/>
          <w:sz w:val="24"/>
          <w:szCs w:val="24"/>
          <w14:ligatures w14:val="none"/>
        </w:rPr>
        <w:t xml:space="preserve"> 2023 г.</w:t>
      </w:r>
    </w:p>
    <w:p w14:paraId="7D46284D"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07851AF2"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18676AE4"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527C706A"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0AF16635"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69EAAE9B"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kern w:val="0"/>
          <w:sz w:val="28"/>
          <w:szCs w:val="28"/>
          <w14:ligatures w14:val="none"/>
        </w:rPr>
        <w:t>Москва</w:t>
      </w:r>
      <w:r w:rsidRPr="000D3338">
        <w:rPr>
          <w:rFonts w:ascii="Times New Roman" w:eastAsia="Times New Roman" w:hAnsi="Times New Roman" w:cs="Times New Roman"/>
          <w:b/>
          <w:caps/>
          <w:kern w:val="0"/>
          <w:sz w:val="28"/>
          <w:szCs w:val="28"/>
          <w14:ligatures w14:val="none"/>
        </w:rPr>
        <w:t xml:space="preserve"> 2023</w:t>
      </w:r>
    </w:p>
    <w:p w14:paraId="67C9577D" w14:textId="77777777" w:rsidR="00A51F51" w:rsidRPr="000D3338" w:rsidRDefault="00A51F51" w:rsidP="00117117">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p>
    <w:p w14:paraId="6B3968B7"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lastRenderedPageBreak/>
        <w:t>Федеральное государственное образовательное бюджетное учреждение</w:t>
      </w:r>
    </w:p>
    <w:p w14:paraId="147330B7" w14:textId="77777777" w:rsidR="00117117" w:rsidRPr="000D3338" w:rsidRDefault="00117117" w:rsidP="00117117">
      <w:pPr>
        <w:spacing w:after="0" w:line="240" w:lineRule="auto"/>
        <w:ind w:firstLine="340"/>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высшего образования</w:t>
      </w:r>
    </w:p>
    <w:p w14:paraId="22209641" w14:textId="77777777" w:rsidR="00117117" w:rsidRPr="000D3338"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«ФинансовЫЙ УНИВЕРСИТЕТ при Правительстве</w:t>
      </w:r>
    </w:p>
    <w:p w14:paraId="5730F0D0" w14:textId="77777777" w:rsidR="00117117" w:rsidRPr="000D3338" w:rsidRDefault="00117117" w:rsidP="00117117">
      <w:pPr>
        <w:spacing w:after="0" w:line="240" w:lineRule="auto"/>
        <w:ind w:firstLine="340"/>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caps/>
          <w:kern w:val="0"/>
          <w:sz w:val="28"/>
          <w:szCs w:val="28"/>
          <w14:ligatures w14:val="none"/>
        </w:rPr>
        <w:t>Российской Федерации»</w:t>
      </w:r>
    </w:p>
    <w:p w14:paraId="0B93340E" w14:textId="77777777" w:rsidR="00117117" w:rsidRPr="000D3338" w:rsidRDefault="00117117" w:rsidP="00117117">
      <w:pPr>
        <w:spacing w:after="0" w:line="240" w:lineRule="auto"/>
        <w:ind w:firstLine="340"/>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(Финансовый университет)</w:t>
      </w:r>
    </w:p>
    <w:p w14:paraId="2940C46B"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34BC13B7"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E4D1AF7"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 xml:space="preserve">Департамент политологии </w:t>
      </w:r>
    </w:p>
    <w:p w14:paraId="5F103425"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0BAD550C"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13A46C87"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5E42F3E"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0D3338">
        <w:rPr>
          <w:rFonts w:ascii="Times New Roman" w:eastAsia="Times New Roman" w:hAnsi="Times New Roman" w:cs="Times New Roman"/>
          <w:b/>
          <w:kern w:val="0"/>
          <w:sz w:val="32"/>
          <w:szCs w:val="32"/>
          <w14:ligatures w14:val="none"/>
        </w:rPr>
        <w:t xml:space="preserve">С.В. Расторгуев  </w:t>
      </w:r>
    </w:p>
    <w:p w14:paraId="45F77637"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0D3338">
        <w:rPr>
          <w:rFonts w:ascii="Times New Roman" w:eastAsia="Times New Roman" w:hAnsi="Times New Roman" w:cs="Times New Roman"/>
          <w:b/>
          <w:kern w:val="0"/>
          <w:sz w:val="32"/>
          <w:szCs w:val="32"/>
          <w14:ligatures w14:val="none"/>
        </w:rPr>
        <w:t>Политическое и социально-экономическое блоггерство</w:t>
      </w:r>
    </w:p>
    <w:p w14:paraId="7EED2F68"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Рабочая программа дисциплины</w:t>
      </w:r>
    </w:p>
    <w:p w14:paraId="6C40B4F8" w14:textId="77777777" w:rsidR="00117117" w:rsidRPr="000D3338" w:rsidRDefault="00117117" w:rsidP="00117117">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24BF093A" w14:textId="2382571E" w:rsidR="00A51F51" w:rsidRPr="000D3338" w:rsidRDefault="00117117" w:rsidP="00A51F51">
      <w:pPr>
        <w:rPr>
          <w:rFonts w:ascii="Times New Roman" w:hAnsi="Times New Roman"/>
          <w:kern w:val="0"/>
          <w:sz w:val="28"/>
          <w:szCs w:val="28"/>
          <w14:ligatures w14:val="none"/>
        </w:rPr>
      </w:pPr>
      <w:r w:rsidRPr="000D3338">
        <w:rPr>
          <w:rFonts w:ascii="Times New Roman" w:hAnsi="Times New Roman"/>
          <w:kern w:val="0"/>
          <w:sz w:val="28"/>
          <w:szCs w:val="28"/>
          <w14:ligatures w14:val="none"/>
        </w:rPr>
        <w:t xml:space="preserve">42.03.01. Реклама и связи с общественностью, </w:t>
      </w:r>
      <w:r w:rsidR="00E30FAE" w:rsidRPr="000D3338">
        <w:rPr>
          <w:rFonts w:ascii="Times New Roman" w:hAnsi="Times New Roman"/>
          <w:kern w:val="0"/>
          <w:sz w:val="28"/>
          <w:szCs w:val="28"/>
          <w14:ligatures w14:val="none"/>
        </w:rPr>
        <w:t>О</w:t>
      </w:r>
      <w:r w:rsidRPr="000D3338">
        <w:rPr>
          <w:rFonts w:ascii="Times New Roman" w:hAnsi="Times New Roman"/>
          <w:sz w:val="28"/>
          <w:szCs w:val="28"/>
        </w:rPr>
        <w:t>П "Реклама и связи с общественностью"</w:t>
      </w:r>
      <w:r w:rsidR="00A51F51" w:rsidRPr="000D3338">
        <w:rPr>
          <w:rFonts w:ascii="Times New Roman" w:hAnsi="Times New Roman"/>
          <w:sz w:val="28"/>
          <w:szCs w:val="28"/>
        </w:rPr>
        <w:t xml:space="preserve">, </w:t>
      </w:r>
      <w:r w:rsidR="00A51F51" w:rsidRPr="000D3338">
        <w:rPr>
          <w:rFonts w:ascii="Times New Roman" w:hAnsi="Times New Roman"/>
          <w:kern w:val="0"/>
          <w:sz w:val="28"/>
          <w:szCs w:val="28"/>
          <w14:ligatures w14:val="none"/>
        </w:rPr>
        <w:t>профиль "Общественно-политическая и бизнес-журналистика", п</w:t>
      </w:r>
      <w:r w:rsidR="003D5BFF" w:rsidRPr="000D3338">
        <w:rPr>
          <w:rFonts w:ascii="Times New Roman" w:hAnsi="Times New Roman"/>
          <w:kern w:val="0"/>
          <w:sz w:val="28"/>
          <w:szCs w:val="28"/>
          <w14:ligatures w14:val="none"/>
        </w:rPr>
        <w:t>рофиль</w:t>
      </w:r>
      <w:r w:rsidR="00A51F51" w:rsidRPr="000D3338">
        <w:rPr>
          <w:rFonts w:ascii="Times New Roman" w:hAnsi="Times New Roman"/>
          <w:kern w:val="0"/>
          <w:sz w:val="28"/>
          <w:szCs w:val="28"/>
          <w14:ligatures w14:val="none"/>
        </w:rPr>
        <w:t xml:space="preserve"> "Медиаинновации"</w:t>
      </w:r>
    </w:p>
    <w:p w14:paraId="096B889B" w14:textId="4FD1CF4F" w:rsidR="00117117" w:rsidRPr="000D3338" w:rsidRDefault="00117117" w:rsidP="00117117">
      <w:pPr>
        <w:tabs>
          <w:tab w:val="left" w:pos="709"/>
          <w:tab w:val="left" w:pos="993"/>
        </w:tabs>
        <w:spacing w:after="0" w:line="360" w:lineRule="auto"/>
        <w:jc w:val="center"/>
        <w:rPr>
          <w:rFonts w:ascii="Times New Roman" w:hAnsi="Times New Roman"/>
          <w:kern w:val="0"/>
          <w:sz w:val="28"/>
          <w:szCs w:val="28"/>
          <w14:ligatures w14:val="none"/>
        </w:rPr>
      </w:pPr>
    </w:p>
    <w:p w14:paraId="7D64552E"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D24D2BB"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8B4FDB7"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2762EA5"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AE84F9F"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D43853E"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25B6660"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7735C52"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FA9A1C3"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9AF85DD"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DAF48D4"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889A2D0"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337EF71"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3E9686B"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C578459"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47D3302" w14:textId="77777777" w:rsidR="00117117" w:rsidRPr="000D3338" w:rsidRDefault="00117117" w:rsidP="00117117">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21AA421" w14:textId="77777777" w:rsidR="00117117" w:rsidRPr="000D3338" w:rsidRDefault="00117117"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0D3338">
        <w:rPr>
          <w:rFonts w:ascii="Times New Roman" w:eastAsia="Times New Roman" w:hAnsi="Times New Roman" w:cs="Times New Roman"/>
          <w:b/>
          <w:kern w:val="0"/>
          <w:sz w:val="28"/>
          <w:szCs w:val="28"/>
          <w14:ligatures w14:val="none"/>
        </w:rPr>
        <w:t>Москва</w:t>
      </w:r>
      <w:r w:rsidRPr="000D3338">
        <w:rPr>
          <w:rFonts w:ascii="Times New Roman" w:eastAsia="Times New Roman" w:hAnsi="Times New Roman" w:cs="Times New Roman"/>
          <w:b/>
          <w:caps/>
          <w:kern w:val="0"/>
          <w:sz w:val="28"/>
          <w:szCs w:val="28"/>
          <w14:ligatures w14:val="none"/>
        </w:rPr>
        <w:t xml:space="preserve"> 2023 </w:t>
      </w:r>
    </w:p>
    <w:p w14:paraId="3EA260E3"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4FEC7246"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4EF4B7C6"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002FBC4"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6AFC5000" w14:textId="77777777" w:rsidR="00E30FAE" w:rsidRPr="000D3338" w:rsidRDefault="00E30FAE" w:rsidP="00E30FAE">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kern w:val="0"/>
          <w:sz w:val="28"/>
          <w:szCs w:val="28"/>
          <w14:ligatures w14:val="none"/>
        </w:rPr>
      </w:pPr>
      <w:r w:rsidRPr="000D3338">
        <w:rPr>
          <w:rFonts w:ascii="Times New Roman" w:eastAsia="Calibri" w:hAnsi="Times New Roman" w:cs="Times New Roman"/>
          <w:b/>
          <w:bCs/>
          <w:iCs/>
          <w:kern w:val="0"/>
          <w:sz w:val="28"/>
          <w:szCs w:val="28"/>
          <w14:ligatures w14:val="none"/>
        </w:rPr>
        <w:lastRenderedPageBreak/>
        <w:t>Содержание</w:t>
      </w:r>
    </w:p>
    <w:tbl>
      <w:tblPr>
        <w:tblW w:w="9923" w:type="dxa"/>
        <w:tblInd w:w="108" w:type="dxa"/>
        <w:tblLook w:val="04A0" w:firstRow="1" w:lastRow="0" w:firstColumn="1" w:lastColumn="0" w:noHBand="0" w:noVBand="1"/>
      </w:tblPr>
      <w:tblGrid>
        <w:gridCol w:w="8646"/>
        <w:gridCol w:w="1277"/>
      </w:tblGrid>
      <w:tr w:rsidR="000D3338" w:rsidRPr="000D3338" w14:paraId="2DEAA0F5" w14:textId="77777777" w:rsidTr="003D5BFF">
        <w:trPr>
          <w:cantSplit/>
          <w:trHeight w:val="501"/>
        </w:trPr>
        <w:tc>
          <w:tcPr>
            <w:tcW w:w="8646" w:type="dxa"/>
            <w:vAlign w:val="center"/>
            <w:hideMark/>
          </w:tcPr>
          <w:p w14:paraId="6C9605B6" w14:textId="77777777" w:rsidR="00E30FAE" w:rsidRPr="000D3338" w:rsidRDefault="00E30FAE" w:rsidP="00E30FAE">
            <w:pPr>
              <w:keepNext/>
              <w:spacing w:after="0" w:line="256" w:lineRule="auto"/>
              <w:jc w:val="both"/>
              <w:rPr>
                <w:rFonts w:ascii="Times New Roman" w:eastAsia="Times New Roman" w:hAnsi="Times New Roman" w:cs="Times New Roman"/>
                <w:b/>
                <w:bCs/>
                <w:iCs/>
                <w:kern w:val="0"/>
                <w:sz w:val="24"/>
                <w:szCs w:val="24"/>
                <w14:ligatures w14:val="none"/>
              </w:rPr>
            </w:pPr>
            <w:r w:rsidRPr="000D3338">
              <w:rPr>
                <w:rFonts w:ascii="Times New Roman" w:eastAsia="Times New Roman" w:hAnsi="Times New Roman" w:cs="Times New Roman"/>
                <w:iCs/>
                <w:kern w:val="0"/>
                <w:sz w:val="24"/>
                <w:szCs w:val="24"/>
                <w14:ligatures w14:val="none"/>
              </w:rPr>
              <w:t>1</w:t>
            </w:r>
            <w:r w:rsidRPr="000D3338">
              <w:rPr>
                <w:rFonts w:ascii="Times New Roman" w:eastAsia="Times New Roman" w:hAnsi="Times New Roman" w:cs="Times New Roman"/>
                <w:b/>
                <w:bCs/>
                <w:iCs/>
                <w:kern w:val="0"/>
                <w:sz w:val="24"/>
                <w:szCs w:val="24"/>
                <w14:ligatures w14:val="none"/>
              </w:rPr>
              <w:t xml:space="preserve">. </w:t>
            </w:r>
            <w:r w:rsidRPr="000D3338">
              <w:rPr>
                <w:rFonts w:ascii="Times New Roman" w:eastAsia="Times New Roman" w:hAnsi="Times New Roman" w:cs="Times New Roman"/>
                <w:iCs/>
                <w:kern w:val="0"/>
                <w:sz w:val="24"/>
                <w:szCs w:val="24"/>
                <w14:ligatures w14:val="none"/>
              </w:rPr>
              <w:t xml:space="preserve">Наименование дисциплины……………………………………….           </w:t>
            </w:r>
          </w:p>
        </w:tc>
        <w:tc>
          <w:tcPr>
            <w:tcW w:w="1277" w:type="dxa"/>
            <w:vAlign w:val="center"/>
            <w:hideMark/>
          </w:tcPr>
          <w:p w14:paraId="5265FEBE"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4</w:t>
            </w:r>
          </w:p>
        </w:tc>
      </w:tr>
      <w:tr w:rsidR="000D3338" w:rsidRPr="000D3338" w14:paraId="3627FF80" w14:textId="77777777" w:rsidTr="003D5BFF">
        <w:trPr>
          <w:cantSplit/>
          <w:trHeight w:val="20"/>
        </w:trPr>
        <w:tc>
          <w:tcPr>
            <w:tcW w:w="8646" w:type="dxa"/>
            <w:vAlign w:val="center"/>
            <w:hideMark/>
          </w:tcPr>
          <w:p w14:paraId="1D2D99FE" w14:textId="77777777" w:rsidR="00E30FAE" w:rsidRPr="000D3338" w:rsidRDefault="00E30FAE" w:rsidP="00E30FAE">
            <w:pPr>
              <w:spacing w:after="0" w:line="256" w:lineRule="auto"/>
              <w:ind w:left="-219"/>
              <w:jc w:val="both"/>
              <w:rPr>
                <w:rFonts w:ascii="Times New Roman" w:eastAsia="Times New Roman" w:hAnsi="Times New Roman" w:cs="Times New Roman"/>
                <w:bCs/>
                <w:iCs/>
                <w:kern w:val="0"/>
                <w:sz w:val="24"/>
                <w:szCs w:val="24"/>
                <w14:ligatures w14:val="none"/>
              </w:rPr>
            </w:pPr>
            <w:r w:rsidRPr="000D3338">
              <w:rPr>
                <w:rFonts w:ascii="Times New Roman" w:eastAsia="Times New Roman" w:hAnsi="Times New Roman" w:cs="Times New Roman"/>
                <w:bCs/>
                <w:iCs/>
                <w:kern w:val="0"/>
                <w:sz w:val="24"/>
                <w:szCs w:val="24"/>
                <w14:ligatures w14:val="none"/>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14:paraId="79796795"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4187B5D1"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4</w:t>
            </w:r>
          </w:p>
          <w:p w14:paraId="0E56E1FA"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tc>
      </w:tr>
      <w:tr w:rsidR="000D3338" w:rsidRPr="000D3338" w14:paraId="6E955193" w14:textId="77777777" w:rsidTr="003D5BFF">
        <w:trPr>
          <w:cantSplit/>
          <w:trHeight w:val="20"/>
        </w:trPr>
        <w:tc>
          <w:tcPr>
            <w:tcW w:w="8646" w:type="dxa"/>
            <w:vAlign w:val="center"/>
            <w:hideMark/>
          </w:tcPr>
          <w:p w14:paraId="37819683" w14:textId="77777777" w:rsidR="00E30FAE" w:rsidRPr="000D3338" w:rsidRDefault="00E30FAE" w:rsidP="00E30FAE">
            <w:pPr>
              <w:spacing w:after="0" w:line="256" w:lineRule="auto"/>
              <w:ind w:hanging="77"/>
              <w:jc w:val="both"/>
              <w:rPr>
                <w:rFonts w:ascii="Times New Roman" w:eastAsia="Times New Roman" w:hAnsi="Times New Roman" w:cs="Times New Roman"/>
                <w:bCs/>
                <w:iCs/>
                <w:kern w:val="0"/>
                <w:sz w:val="24"/>
                <w:szCs w:val="24"/>
                <w14:ligatures w14:val="none"/>
              </w:rPr>
            </w:pPr>
            <w:r w:rsidRPr="000D3338">
              <w:rPr>
                <w:rFonts w:ascii="Times New Roman" w:eastAsia="Times New Roman" w:hAnsi="Times New Roman" w:cs="Times New Roman"/>
                <w:iCs/>
                <w:kern w:val="0"/>
                <w:sz w:val="24"/>
                <w:szCs w:val="24"/>
                <w14:ligatures w14:val="none"/>
              </w:rPr>
              <w:t>3. Место дисциплины в структуре образовательной программы…</w:t>
            </w:r>
          </w:p>
        </w:tc>
        <w:tc>
          <w:tcPr>
            <w:tcW w:w="1277" w:type="dxa"/>
            <w:vAlign w:val="center"/>
            <w:hideMark/>
          </w:tcPr>
          <w:p w14:paraId="0177DE3C"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6</w:t>
            </w:r>
          </w:p>
        </w:tc>
      </w:tr>
      <w:tr w:rsidR="000D3338" w:rsidRPr="000D3338" w14:paraId="6D1BF509" w14:textId="77777777" w:rsidTr="003D5BFF">
        <w:trPr>
          <w:cantSplit/>
          <w:trHeight w:val="20"/>
        </w:trPr>
        <w:tc>
          <w:tcPr>
            <w:tcW w:w="8646" w:type="dxa"/>
            <w:vAlign w:val="center"/>
            <w:hideMark/>
          </w:tcPr>
          <w:p w14:paraId="716773EE" w14:textId="77777777" w:rsidR="00E30FAE" w:rsidRPr="000D3338" w:rsidRDefault="00E30FAE" w:rsidP="00E30FAE">
            <w:pPr>
              <w:keepNext/>
              <w:spacing w:after="0" w:line="256" w:lineRule="auto"/>
              <w:ind w:left="-114"/>
              <w:jc w:val="both"/>
              <w:rPr>
                <w:rFonts w:ascii="Times New Roman" w:eastAsia="Times New Roman" w:hAnsi="Times New Roman" w:cs="Times New Roman"/>
                <w:b/>
                <w:bCs/>
                <w:iCs/>
                <w:kern w:val="0"/>
                <w:sz w:val="24"/>
                <w:szCs w:val="24"/>
                <w14:ligatures w14:val="none"/>
              </w:rPr>
            </w:pPr>
            <w:r w:rsidRPr="000D3338">
              <w:rPr>
                <w:rFonts w:ascii="Times New Roman" w:eastAsia="Times New Roman" w:hAnsi="Times New Roman" w:cs="Times New Roman"/>
                <w:bCs/>
                <w:iCs/>
                <w:kern w:val="0"/>
                <w:sz w:val="24"/>
                <w:szCs w:val="24"/>
                <w14:ligatures w14:val="none"/>
              </w:rPr>
              <w:t>4.</w:t>
            </w:r>
            <w:r w:rsidRPr="000D3338">
              <w:rPr>
                <w:rFonts w:ascii="Times New Roman" w:eastAsia="Times New Roman" w:hAnsi="Times New Roman" w:cs="Times New Roman"/>
                <w:b/>
                <w:iCs/>
                <w:kern w:val="0"/>
                <w:sz w:val="24"/>
                <w:szCs w:val="24"/>
                <w14:ligatures w14:val="none"/>
              </w:rPr>
              <w:t xml:space="preserve"> </w:t>
            </w:r>
            <w:r w:rsidRPr="000D3338">
              <w:rPr>
                <w:rFonts w:ascii="Times New Roman" w:eastAsia="Times New Roman" w:hAnsi="Times New Roman" w:cs="Times New Roman"/>
                <w:bCs/>
                <w:iCs/>
                <w:kern w:val="0"/>
                <w:sz w:val="24"/>
                <w:szCs w:val="24"/>
                <w14:ligatures w14: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14:paraId="28D75CAF"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690B7CB7"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78BC5BD5"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6</w:t>
            </w:r>
          </w:p>
        </w:tc>
      </w:tr>
      <w:tr w:rsidR="000D3338" w:rsidRPr="000D3338" w14:paraId="2EEC2D71" w14:textId="77777777" w:rsidTr="003D5BFF">
        <w:trPr>
          <w:cantSplit/>
          <w:trHeight w:val="20"/>
        </w:trPr>
        <w:tc>
          <w:tcPr>
            <w:tcW w:w="8646" w:type="dxa"/>
            <w:vAlign w:val="center"/>
            <w:hideMark/>
          </w:tcPr>
          <w:p w14:paraId="64944172"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 </w:t>
            </w:r>
          </w:p>
        </w:tc>
        <w:tc>
          <w:tcPr>
            <w:tcW w:w="1277" w:type="dxa"/>
            <w:vAlign w:val="center"/>
          </w:tcPr>
          <w:p w14:paraId="269F90E7" w14:textId="77777777" w:rsidR="00E30FAE" w:rsidRPr="000D3338" w:rsidRDefault="00E30FAE" w:rsidP="00E30FAE">
            <w:pPr>
              <w:spacing w:after="0" w:line="256" w:lineRule="auto"/>
              <w:jc w:val="both"/>
              <w:rPr>
                <w:rFonts w:ascii="Times New Roman" w:eastAsia="Times New Roman" w:hAnsi="Times New Roman" w:cs="Times New Roman"/>
                <w:b/>
                <w:bCs/>
                <w:iCs/>
                <w:kern w:val="0"/>
                <w:sz w:val="28"/>
                <w:szCs w:val="28"/>
                <w14:ligatures w14:val="none"/>
              </w:rPr>
            </w:pPr>
          </w:p>
          <w:p w14:paraId="5286A344" w14:textId="77777777" w:rsidR="00E30FAE" w:rsidRPr="000D3338" w:rsidRDefault="00E30FAE" w:rsidP="00E30FAE">
            <w:pPr>
              <w:spacing w:after="0" w:line="256" w:lineRule="auto"/>
              <w:jc w:val="both"/>
              <w:rPr>
                <w:rFonts w:ascii="Times New Roman" w:eastAsia="Times New Roman" w:hAnsi="Times New Roman" w:cs="Times New Roman"/>
                <w:b/>
                <w:bCs/>
                <w:iCs/>
                <w:kern w:val="0"/>
                <w:sz w:val="28"/>
                <w:szCs w:val="28"/>
                <w14:ligatures w14:val="none"/>
              </w:rPr>
            </w:pPr>
          </w:p>
          <w:p w14:paraId="12324E22"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7</w:t>
            </w:r>
          </w:p>
        </w:tc>
      </w:tr>
      <w:tr w:rsidR="000D3338" w:rsidRPr="000D3338" w14:paraId="0C28142C" w14:textId="77777777" w:rsidTr="003D5BFF">
        <w:trPr>
          <w:cantSplit/>
          <w:trHeight w:val="20"/>
        </w:trPr>
        <w:tc>
          <w:tcPr>
            <w:tcW w:w="8646" w:type="dxa"/>
            <w:vAlign w:val="center"/>
            <w:hideMark/>
          </w:tcPr>
          <w:p w14:paraId="35981FA5"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5.1. Содержание дисциплины………………………………………….</w:t>
            </w:r>
          </w:p>
        </w:tc>
        <w:tc>
          <w:tcPr>
            <w:tcW w:w="1277" w:type="dxa"/>
            <w:vAlign w:val="center"/>
            <w:hideMark/>
          </w:tcPr>
          <w:p w14:paraId="2802BD62"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7</w:t>
            </w:r>
          </w:p>
        </w:tc>
      </w:tr>
      <w:tr w:rsidR="000D3338" w:rsidRPr="000D3338" w14:paraId="2512EDF7" w14:textId="77777777" w:rsidTr="003D5BFF">
        <w:trPr>
          <w:cantSplit/>
          <w:trHeight w:val="20"/>
        </w:trPr>
        <w:tc>
          <w:tcPr>
            <w:tcW w:w="8646" w:type="dxa"/>
            <w:vAlign w:val="center"/>
            <w:hideMark/>
          </w:tcPr>
          <w:p w14:paraId="789A9EF8"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5.2. Учебно-тематический план………………………………………</w:t>
            </w:r>
          </w:p>
        </w:tc>
        <w:tc>
          <w:tcPr>
            <w:tcW w:w="1277" w:type="dxa"/>
            <w:vAlign w:val="center"/>
            <w:hideMark/>
          </w:tcPr>
          <w:p w14:paraId="5ED178C4" w14:textId="608A3E14" w:rsidR="00E30FAE" w:rsidRPr="000D3338" w:rsidRDefault="008605F2"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9</w:t>
            </w:r>
          </w:p>
        </w:tc>
      </w:tr>
      <w:tr w:rsidR="000D3338" w:rsidRPr="000D3338" w14:paraId="0BFDD716" w14:textId="77777777" w:rsidTr="003D5BFF">
        <w:trPr>
          <w:cantSplit/>
          <w:trHeight w:val="20"/>
        </w:trPr>
        <w:tc>
          <w:tcPr>
            <w:tcW w:w="8646" w:type="dxa"/>
            <w:vAlign w:val="center"/>
            <w:hideMark/>
          </w:tcPr>
          <w:p w14:paraId="623FF2BF"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5.3. Содержание семинаров, практических   занятий…………..</w:t>
            </w:r>
          </w:p>
        </w:tc>
        <w:tc>
          <w:tcPr>
            <w:tcW w:w="1277" w:type="dxa"/>
            <w:vAlign w:val="center"/>
            <w:hideMark/>
          </w:tcPr>
          <w:p w14:paraId="4A50774E" w14:textId="02FB18F7" w:rsidR="00E30FAE" w:rsidRPr="000D3338" w:rsidRDefault="008605F2" w:rsidP="00E30FAE">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10</w:t>
            </w:r>
          </w:p>
        </w:tc>
      </w:tr>
      <w:tr w:rsidR="000D3338" w:rsidRPr="000D3338" w14:paraId="292074A1" w14:textId="77777777" w:rsidTr="003D5BFF">
        <w:trPr>
          <w:cantSplit/>
          <w:trHeight w:val="20"/>
        </w:trPr>
        <w:tc>
          <w:tcPr>
            <w:tcW w:w="8646" w:type="dxa"/>
            <w:vAlign w:val="center"/>
            <w:hideMark/>
          </w:tcPr>
          <w:p w14:paraId="2431221D" w14:textId="77777777" w:rsidR="00E30FAE" w:rsidRPr="000D3338" w:rsidRDefault="00E30FAE" w:rsidP="00E30FAE">
            <w:pPr>
              <w:keepNext/>
              <w:spacing w:after="0" w:line="256" w:lineRule="auto"/>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6. Перечень учебно-методического обеспечения для самостоятельной работы обучающихся по дисциплине……………………………………</w:t>
            </w:r>
          </w:p>
        </w:tc>
        <w:tc>
          <w:tcPr>
            <w:tcW w:w="1277" w:type="dxa"/>
            <w:vAlign w:val="center"/>
          </w:tcPr>
          <w:p w14:paraId="0BF67214"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8831DF2" w14:textId="2F6107E9" w:rsidR="00E30FAE" w:rsidRPr="000D3338" w:rsidRDefault="00E30FAE" w:rsidP="008605F2">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w:t>
            </w:r>
            <w:r w:rsidR="008605F2" w:rsidRPr="000D3338">
              <w:rPr>
                <w:rFonts w:ascii="Times New Roman" w:eastAsia="Times New Roman" w:hAnsi="Times New Roman" w:cs="Times New Roman"/>
                <w:iCs/>
                <w:kern w:val="0"/>
                <w:sz w:val="28"/>
                <w:szCs w:val="28"/>
                <w14:ligatures w14:val="none"/>
              </w:rPr>
              <w:t>1</w:t>
            </w:r>
          </w:p>
        </w:tc>
      </w:tr>
      <w:tr w:rsidR="000D3338" w:rsidRPr="000D3338" w14:paraId="0FFD3946" w14:textId="77777777" w:rsidTr="003D5BFF">
        <w:trPr>
          <w:cantSplit/>
          <w:trHeight w:val="687"/>
        </w:trPr>
        <w:tc>
          <w:tcPr>
            <w:tcW w:w="8646" w:type="dxa"/>
            <w:vAlign w:val="center"/>
            <w:hideMark/>
          </w:tcPr>
          <w:p w14:paraId="5D27024D" w14:textId="77777777" w:rsidR="00E30FAE" w:rsidRPr="000D3338" w:rsidRDefault="00E30FAE" w:rsidP="00E30FAE">
            <w:pPr>
              <w:keepNext/>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14:paraId="3C903E8E"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4BCADB9"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55614768" w14:textId="1C72407D" w:rsidR="00E30FAE" w:rsidRPr="000D3338" w:rsidRDefault="00E30FAE" w:rsidP="008605F2">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w:t>
            </w:r>
            <w:r w:rsidR="008605F2" w:rsidRPr="000D3338">
              <w:rPr>
                <w:rFonts w:ascii="Times New Roman" w:eastAsia="Times New Roman" w:hAnsi="Times New Roman" w:cs="Times New Roman"/>
                <w:iCs/>
                <w:kern w:val="0"/>
                <w:sz w:val="28"/>
                <w:szCs w:val="28"/>
                <w14:ligatures w14:val="none"/>
              </w:rPr>
              <w:t>1</w:t>
            </w:r>
          </w:p>
        </w:tc>
      </w:tr>
      <w:tr w:rsidR="000D3338" w:rsidRPr="000D3338" w14:paraId="24B80A68" w14:textId="77777777" w:rsidTr="003D5BFF">
        <w:trPr>
          <w:cantSplit/>
          <w:trHeight w:val="20"/>
        </w:trPr>
        <w:tc>
          <w:tcPr>
            <w:tcW w:w="8646" w:type="dxa"/>
            <w:vAlign w:val="center"/>
            <w:hideMark/>
          </w:tcPr>
          <w:p w14:paraId="008AF9C4" w14:textId="77777777" w:rsidR="00E30FAE" w:rsidRPr="000D3338" w:rsidRDefault="00E30FAE" w:rsidP="00E30FAE">
            <w:pPr>
              <w:keepNext/>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6.2. Перечень вопросов, заданий, тем для подготовки к текущему контролю ………………………………………………………………….</w:t>
            </w:r>
          </w:p>
        </w:tc>
        <w:tc>
          <w:tcPr>
            <w:tcW w:w="1277" w:type="dxa"/>
            <w:vAlign w:val="center"/>
          </w:tcPr>
          <w:p w14:paraId="6E9C84AE"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59AF510" w14:textId="5F1AB648" w:rsidR="00E30FAE" w:rsidRPr="000D3338" w:rsidRDefault="00E30FAE" w:rsidP="008605F2">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w:t>
            </w:r>
            <w:r w:rsidR="008605F2" w:rsidRPr="000D3338">
              <w:rPr>
                <w:rFonts w:ascii="Times New Roman" w:eastAsia="Times New Roman" w:hAnsi="Times New Roman" w:cs="Times New Roman"/>
                <w:iCs/>
                <w:kern w:val="0"/>
                <w:sz w:val="28"/>
                <w:szCs w:val="28"/>
                <w14:ligatures w14:val="none"/>
              </w:rPr>
              <w:t>3</w:t>
            </w:r>
          </w:p>
        </w:tc>
      </w:tr>
      <w:tr w:rsidR="000D3338" w:rsidRPr="000D3338" w14:paraId="0E4330E3" w14:textId="77777777" w:rsidTr="003D5BFF">
        <w:trPr>
          <w:cantSplit/>
          <w:trHeight w:val="20"/>
        </w:trPr>
        <w:tc>
          <w:tcPr>
            <w:tcW w:w="8646" w:type="dxa"/>
            <w:vAlign w:val="center"/>
            <w:hideMark/>
          </w:tcPr>
          <w:p w14:paraId="4373F5F9"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7. Фонд оценочных средств для проведения промежуточной аттестации обучающихся по дисциплине …………………………….</w:t>
            </w:r>
          </w:p>
        </w:tc>
        <w:tc>
          <w:tcPr>
            <w:tcW w:w="1277" w:type="dxa"/>
            <w:vAlign w:val="center"/>
          </w:tcPr>
          <w:p w14:paraId="52B02227"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4A1B240F"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14</w:t>
            </w:r>
          </w:p>
        </w:tc>
      </w:tr>
      <w:tr w:rsidR="000D3338" w:rsidRPr="000D3338" w14:paraId="48CD6FD3" w14:textId="77777777" w:rsidTr="003D5BFF">
        <w:trPr>
          <w:cantSplit/>
          <w:trHeight w:val="20"/>
        </w:trPr>
        <w:tc>
          <w:tcPr>
            <w:tcW w:w="8646" w:type="dxa"/>
            <w:vAlign w:val="center"/>
            <w:hideMark/>
          </w:tcPr>
          <w:p w14:paraId="42B73B59"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8. Перечень основной и дополнительной учебной литературы, необходимой для  освоения дисциплины……………………………..</w:t>
            </w:r>
          </w:p>
        </w:tc>
        <w:tc>
          <w:tcPr>
            <w:tcW w:w="1277" w:type="dxa"/>
            <w:vAlign w:val="center"/>
          </w:tcPr>
          <w:p w14:paraId="0A6C98BB"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032BF7C8" w14:textId="1073515F" w:rsidR="00E30FAE" w:rsidRPr="000D3338" w:rsidRDefault="00E30FAE" w:rsidP="008605F2">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1</w:t>
            </w:r>
            <w:r w:rsidR="008605F2" w:rsidRPr="000D3338">
              <w:rPr>
                <w:rFonts w:ascii="Times New Roman" w:eastAsia="Times New Roman" w:hAnsi="Times New Roman" w:cs="Times New Roman"/>
                <w:iCs/>
                <w:kern w:val="0"/>
                <w:sz w:val="28"/>
                <w:szCs w:val="28"/>
                <w14:ligatures w14:val="none"/>
              </w:rPr>
              <w:t>9</w:t>
            </w:r>
          </w:p>
        </w:tc>
      </w:tr>
      <w:tr w:rsidR="000D3338" w:rsidRPr="000D3338" w14:paraId="1916C2B2" w14:textId="77777777" w:rsidTr="003D5BFF">
        <w:trPr>
          <w:cantSplit/>
          <w:trHeight w:val="20"/>
        </w:trPr>
        <w:tc>
          <w:tcPr>
            <w:tcW w:w="8646" w:type="dxa"/>
            <w:vAlign w:val="center"/>
            <w:hideMark/>
          </w:tcPr>
          <w:p w14:paraId="0C47C607"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9. Перечень ресурсов информационно-телекоммуникационной сети «Интернет», необходимых для освоения дисциплины……….</w:t>
            </w:r>
          </w:p>
        </w:tc>
        <w:tc>
          <w:tcPr>
            <w:tcW w:w="1277" w:type="dxa"/>
            <w:vAlign w:val="center"/>
          </w:tcPr>
          <w:p w14:paraId="3884B2E4" w14:textId="77777777" w:rsidR="00E30FAE" w:rsidRPr="000D3338" w:rsidRDefault="00E30FAE" w:rsidP="00E30FAE">
            <w:pPr>
              <w:spacing w:after="0" w:line="256" w:lineRule="auto"/>
              <w:jc w:val="both"/>
              <w:rPr>
                <w:rFonts w:ascii="Times New Roman" w:eastAsia="Times New Roman" w:hAnsi="Times New Roman" w:cs="Times New Roman"/>
                <w:iCs/>
                <w:kern w:val="0"/>
                <w:sz w:val="28"/>
                <w:szCs w:val="28"/>
                <w14:ligatures w14:val="none"/>
              </w:rPr>
            </w:pPr>
          </w:p>
          <w:p w14:paraId="55CF9F15" w14:textId="2C43F8D0" w:rsidR="00E30FAE" w:rsidRPr="000D3338" w:rsidRDefault="008605F2" w:rsidP="00E30FAE">
            <w:pPr>
              <w:spacing w:after="0" w:line="256"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20</w:t>
            </w:r>
          </w:p>
        </w:tc>
      </w:tr>
      <w:tr w:rsidR="000D3338" w:rsidRPr="000D3338" w14:paraId="2309E0C7" w14:textId="77777777" w:rsidTr="003D5BFF">
        <w:trPr>
          <w:cantSplit/>
          <w:trHeight w:val="20"/>
        </w:trPr>
        <w:tc>
          <w:tcPr>
            <w:tcW w:w="8646" w:type="dxa"/>
            <w:vAlign w:val="center"/>
            <w:hideMark/>
          </w:tcPr>
          <w:p w14:paraId="1937E6E1"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10. Методические указания для   обучающихся  по освоению дисциплины………………………………………………………………..</w:t>
            </w:r>
          </w:p>
        </w:tc>
        <w:tc>
          <w:tcPr>
            <w:tcW w:w="1277" w:type="dxa"/>
            <w:vAlign w:val="center"/>
          </w:tcPr>
          <w:p w14:paraId="10A112C5"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0E59B88E" w14:textId="7FE20956" w:rsidR="00E30FAE" w:rsidRPr="000D3338" w:rsidRDefault="00E30FAE" w:rsidP="008605F2">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2</w:t>
            </w:r>
            <w:r w:rsidR="008605F2" w:rsidRPr="000D3338">
              <w:rPr>
                <w:rFonts w:ascii="Times New Roman" w:eastAsia="Times New Roman" w:hAnsi="Times New Roman" w:cs="Times New Roman"/>
                <w:bCs/>
                <w:iCs/>
                <w:kern w:val="0"/>
                <w:sz w:val="28"/>
                <w:szCs w:val="28"/>
                <w14:ligatures w14:val="none"/>
              </w:rPr>
              <w:t>1</w:t>
            </w:r>
          </w:p>
        </w:tc>
      </w:tr>
      <w:tr w:rsidR="000D3338" w:rsidRPr="000D3338" w14:paraId="4A6DEEB2" w14:textId="77777777" w:rsidTr="003D5BFF">
        <w:trPr>
          <w:cantSplit/>
          <w:trHeight w:val="20"/>
        </w:trPr>
        <w:tc>
          <w:tcPr>
            <w:tcW w:w="8646" w:type="dxa"/>
            <w:vAlign w:val="center"/>
            <w:hideMark/>
          </w:tcPr>
          <w:p w14:paraId="4D00E6D1" w14:textId="77777777" w:rsidR="00E30FAE" w:rsidRPr="000D3338" w:rsidRDefault="00E30FAE" w:rsidP="00E30FAE">
            <w:pPr>
              <w:spacing w:after="0" w:line="256" w:lineRule="auto"/>
              <w:jc w:val="both"/>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14:paraId="36A3C66E"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44003005"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p>
          <w:p w14:paraId="563F0349" w14:textId="77777777" w:rsidR="00E30FAE" w:rsidRPr="000D3338" w:rsidRDefault="00E30FAE" w:rsidP="00E30FAE">
            <w:pPr>
              <w:spacing w:after="0" w:line="256" w:lineRule="auto"/>
              <w:jc w:val="both"/>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24</w:t>
            </w:r>
          </w:p>
        </w:tc>
      </w:tr>
      <w:tr w:rsidR="008605F2" w:rsidRPr="000D3338" w14:paraId="2F0DEE5D" w14:textId="77777777" w:rsidTr="003D5BFF">
        <w:trPr>
          <w:cantSplit/>
          <w:trHeight w:val="20"/>
        </w:trPr>
        <w:tc>
          <w:tcPr>
            <w:tcW w:w="8646" w:type="dxa"/>
            <w:vAlign w:val="center"/>
            <w:hideMark/>
          </w:tcPr>
          <w:p w14:paraId="766B0112" w14:textId="77777777" w:rsidR="00E30FAE" w:rsidRPr="000D3338" w:rsidRDefault="00E30FAE" w:rsidP="00E30FAE">
            <w:pPr>
              <w:spacing w:after="0" w:line="256" w:lineRule="auto"/>
              <w:rPr>
                <w:rFonts w:ascii="Times New Roman" w:eastAsia="Times New Roman" w:hAnsi="Times New Roman" w:cs="Times New Roman"/>
                <w:iCs/>
                <w:kern w:val="0"/>
                <w:sz w:val="24"/>
                <w:szCs w:val="24"/>
                <w14:ligatures w14:val="none"/>
              </w:rPr>
            </w:pPr>
            <w:r w:rsidRPr="000D3338">
              <w:rPr>
                <w:rFonts w:ascii="Times New Roman" w:eastAsia="Times New Roman" w:hAnsi="Times New Roman" w:cs="Times New Roman"/>
                <w:iCs/>
                <w:kern w:val="0"/>
                <w:sz w:val="24"/>
                <w:szCs w:val="24"/>
                <w14:ligatures w14:val="none"/>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14:paraId="02150AA6" w14:textId="77777777" w:rsidR="00E30FAE" w:rsidRPr="000D3338" w:rsidRDefault="00E30FAE" w:rsidP="00E30FAE">
            <w:pPr>
              <w:spacing w:after="0" w:line="256" w:lineRule="auto"/>
              <w:rPr>
                <w:rFonts w:ascii="Times New Roman" w:eastAsia="Times New Roman" w:hAnsi="Times New Roman" w:cs="Times New Roman"/>
                <w:bCs/>
                <w:iCs/>
                <w:kern w:val="0"/>
                <w:sz w:val="28"/>
                <w:szCs w:val="28"/>
                <w14:ligatures w14:val="none"/>
              </w:rPr>
            </w:pPr>
          </w:p>
          <w:p w14:paraId="7C464690" w14:textId="017A5CBA" w:rsidR="00E30FAE" w:rsidRPr="000D3338" w:rsidRDefault="00E30FAE" w:rsidP="008605F2">
            <w:pPr>
              <w:spacing w:after="0" w:line="256" w:lineRule="auto"/>
              <w:rPr>
                <w:rFonts w:ascii="Times New Roman" w:eastAsia="Times New Roman" w:hAnsi="Times New Roman" w:cs="Times New Roman"/>
                <w:bCs/>
                <w:iCs/>
                <w:kern w:val="0"/>
                <w:sz w:val="28"/>
                <w:szCs w:val="28"/>
                <w14:ligatures w14:val="none"/>
              </w:rPr>
            </w:pPr>
            <w:r w:rsidRPr="000D3338">
              <w:rPr>
                <w:rFonts w:ascii="Times New Roman" w:eastAsia="Times New Roman" w:hAnsi="Times New Roman" w:cs="Times New Roman"/>
                <w:bCs/>
                <w:iCs/>
                <w:kern w:val="0"/>
                <w:sz w:val="28"/>
                <w:szCs w:val="28"/>
                <w14:ligatures w14:val="none"/>
              </w:rPr>
              <w:t>2</w:t>
            </w:r>
            <w:r w:rsidR="008605F2" w:rsidRPr="000D3338">
              <w:rPr>
                <w:rFonts w:ascii="Times New Roman" w:eastAsia="Times New Roman" w:hAnsi="Times New Roman" w:cs="Times New Roman"/>
                <w:bCs/>
                <w:iCs/>
                <w:kern w:val="0"/>
                <w:sz w:val="28"/>
                <w:szCs w:val="28"/>
                <w14:ligatures w14:val="none"/>
              </w:rPr>
              <w:t>4</w:t>
            </w:r>
          </w:p>
        </w:tc>
      </w:tr>
    </w:tbl>
    <w:p w14:paraId="447E2D7E" w14:textId="77777777" w:rsidR="00E30FAE" w:rsidRPr="000D3338" w:rsidRDefault="00E30FAE" w:rsidP="00E30FAE">
      <w:pPr>
        <w:spacing w:after="0" w:line="240" w:lineRule="auto"/>
        <w:rPr>
          <w:rFonts w:ascii="Times New Roman" w:eastAsia="Times New Roman" w:hAnsi="Times New Roman" w:cs="Times New Roman"/>
          <w:b/>
          <w:iCs/>
          <w:kern w:val="0"/>
          <w:sz w:val="28"/>
          <w:szCs w:val="28"/>
          <w14:ligatures w14:val="none"/>
        </w:rPr>
      </w:pPr>
    </w:p>
    <w:p w14:paraId="37A40E18" w14:textId="77777777" w:rsidR="00E30FAE" w:rsidRPr="000D3338" w:rsidRDefault="00E30FAE" w:rsidP="00E30FAE">
      <w:pPr>
        <w:spacing w:after="0" w:line="240" w:lineRule="auto"/>
        <w:jc w:val="both"/>
        <w:rPr>
          <w:rFonts w:ascii="Times New Roman" w:eastAsia="Times New Roman" w:hAnsi="Times New Roman" w:cs="Times New Roman"/>
          <w:kern w:val="0"/>
          <w:sz w:val="28"/>
          <w:szCs w:val="28"/>
          <w14:ligatures w14:val="none"/>
        </w:rPr>
      </w:pPr>
    </w:p>
    <w:p w14:paraId="2BBD87F6" w14:textId="77777777" w:rsidR="00E30FAE" w:rsidRPr="000D3338" w:rsidRDefault="00E30FAE" w:rsidP="00E30FAE">
      <w:pPr>
        <w:spacing w:after="0" w:line="240" w:lineRule="auto"/>
        <w:jc w:val="both"/>
        <w:rPr>
          <w:rFonts w:ascii="Times New Roman" w:eastAsia="Times New Roman" w:hAnsi="Times New Roman" w:cs="Times New Roman"/>
          <w:kern w:val="0"/>
          <w:sz w:val="28"/>
          <w:szCs w:val="28"/>
          <w14:ligatures w14:val="none"/>
        </w:rPr>
      </w:pPr>
    </w:p>
    <w:p w14:paraId="2115A8A8"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56F40906"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6B0B1CC5"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245B997E"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691C4E36" w14:textId="77777777" w:rsidR="00E30FAE" w:rsidRPr="000D3338" w:rsidRDefault="00E30FAE" w:rsidP="00E30FAE">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lastRenderedPageBreak/>
        <w:t>1.Наименование дисциплины</w:t>
      </w:r>
    </w:p>
    <w:p w14:paraId="7DF16CD8" w14:textId="3CABF866" w:rsidR="00E30FAE" w:rsidRPr="000D3338" w:rsidRDefault="00E30FAE" w:rsidP="00F84D07">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w:t>
      </w:r>
      <w:r w:rsidR="00F84D07" w:rsidRPr="000D3338">
        <w:rPr>
          <w:rFonts w:ascii="Times New Roman" w:eastAsia="Times New Roman" w:hAnsi="Times New Roman" w:cs="Times New Roman"/>
          <w:kern w:val="0"/>
          <w:sz w:val="28"/>
          <w:szCs w:val="28"/>
          <w14:ligatures w14:val="none"/>
        </w:rPr>
        <w:t>Политическое и социально-экономическое блоггерство</w:t>
      </w:r>
      <w:r w:rsidRPr="000D3338">
        <w:rPr>
          <w:rFonts w:ascii="Times New Roman" w:eastAsia="Times New Roman" w:hAnsi="Times New Roman" w:cs="Times New Roman"/>
          <w:kern w:val="0"/>
          <w:sz w:val="28"/>
          <w:szCs w:val="28"/>
          <w14:ligatures w14:val="none"/>
        </w:rPr>
        <w:t>»</w:t>
      </w:r>
    </w:p>
    <w:p w14:paraId="31E984A5" w14:textId="77777777" w:rsidR="00E30FAE" w:rsidRPr="000D3338" w:rsidRDefault="00E30FAE" w:rsidP="00E30FAE">
      <w:pPr>
        <w:spacing w:after="0" w:line="240" w:lineRule="auto"/>
        <w:jc w:val="both"/>
        <w:rPr>
          <w:rFonts w:ascii="Times New Roman" w:eastAsia="Times New Roman" w:hAnsi="Times New Roman" w:cs="Times New Roman"/>
          <w:b/>
          <w:bCs/>
          <w:iCs/>
          <w:kern w:val="0"/>
          <w:sz w:val="28"/>
          <w:szCs w:val="28"/>
          <w14:ligatures w14:val="none"/>
        </w:rPr>
      </w:pPr>
      <w:r w:rsidRPr="000D3338">
        <w:rPr>
          <w:rFonts w:ascii="Times New Roman" w:eastAsia="Times New Roman" w:hAnsi="Times New Roman" w:cs="Times New Roman"/>
          <w:b/>
          <w:bCs/>
          <w:iCs/>
          <w:kern w:val="0"/>
          <w:sz w:val="28"/>
          <w:szCs w:val="28"/>
          <w14:ligatures w14:val="none"/>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66927040" w14:textId="77777777" w:rsidR="00E30FAE" w:rsidRPr="000D3338" w:rsidRDefault="00E30FAE" w:rsidP="00E30FAE">
      <w:pPr>
        <w:tabs>
          <w:tab w:val="left" w:pos="709"/>
          <w:tab w:val="left" w:pos="993"/>
        </w:tabs>
        <w:spacing w:after="0" w:line="360" w:lineRule="auto"/>
        <w:ind w:firstLine="567"/>
        <w:jc w:val="both"/>
        <w:rPr>
          <w:rFonts w:ascii="Times New Roman" w:eastAsia="Times New Roman" w:hAnsi="Times New Roman" w:cs="Times New Roman"/>
          <w:kern w:val="0"/>
          <w:sz w:val="24"/>
          <w:szCs w:val="24"/>
          <w14:ligatures w14:val="none"/>
        </w:rPr>
      </w:pPr>
    </w:p>
    <w:p w14:paraId="1AE93DF0" w14:textId="77777777" w:rsidR="00E30FAE" w:rsidRPr="000D3338" w:rsidRDefault="00E30FAE" w:rsidP="00E30FAE">
      <w:pPr>
        <w:tabs>
          <w:tab w:val="left" w:pos="0"/>
        </w:tabs>
        <w:spacing w:after="0" w:line="240"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ab/>
      </w:r>
      <w:bookmarkStart w:id="3" w:name="_Hlk150015889"/>
      <w:r w:rsidRPr="000D3338">
        <w:rPr>
          <w:rFonts w:ascii="Times New Roman" w:eastAsia="Times New Roman" w:hAnsi="Times New Roman" w:cs="Times New Roman"/>
          <w:iCs/>
          <w:kern w:val="0"/>
          <w:sz w:val="28"/>
          <w:szCs w:val="28"/>
          <w14:ligatures w14:val="none"/>
        </w:rPr>
        <w:t>Для направления подготовки 42.03.01. Реклама и связи с общественностью, ОП "Реклама и связи с общественностью", профиль "Общественно-политическая и бизнес-журналистика"</w:t>
      </w:r>
    </w:p>
    <w:bookmarkEnd w:id="3"/>
    <w:p w14:paraId="00F9EF3E" w14:textId="77777777" w:rsidR="00E30FAE" w:rsidRPr="000D3338" w:rsidRDefault="00E30FAE" w:rsidP="00E30FAE">
      <w:pPr>
        <w:spacing w:after="0" w:line="240" w:lineRule="auto"/>
        <w:ind w:firstLine="340"/>
        <w:jc w:val="right"/>
        <w:rPr>
          <w:rFonts w:ascii="Times New Roman" w:eastAsia="Times New Roman" w:hAnsi="Times New Roman" w:cs="Times New Roman"/>
          <w:iCs/>
          <w:kern w:val="0"/>
          <w:sz w:val="28"/>
          <w:szCs w:val="28"/>
          <w14:ligatures w14:val="none"/>
        </w:rPr>
      </w:pPr>
    </w:p>
    <w:p w14:paraId="0F5BC2D7" w14:textId="77777777" w:rsidR="00E30FAE" w:rsidRPr="000D3338" w:rsidRDefault="00E30FAE" w:rsidP="00E30FAE">
      <w:pPr>
        <w:spacing w:after="0" w:line="240" w:lineRule="auto"/>
        <w:ind w:firstLine="340"/>
        <w:jc w:val="right"/>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Таблица 1.</w:t>
      </w: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0D3338" w:rsidRPr="000D3338" w14:paraId="1545E421" w14:textId="77777777" w:rsidTr="003D5BFF">
        <w:tc>
          <w:tcPr>
            <w:tcW w:w="1133" w:type="dxa"/>
            <w:tcBorders>
              <w:top w:val="single" w:sz="4" w:space="0" w:color="auto"/>
              <w:left w:val="single" w:sz="4" w:space="0" w:color="auto"/>
              <w:bottom w:val="single" w:sz="4" w:space="0" w:color="auto"/>
              <w:right w:val="single" w:sz="4" w:space="0" w:color="auto"/>
            </w:tcBorders>
            <w:hideMark/>
          </w:tcPr>
          <w:p w14:paraId="1FEC8103"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4F1E268E"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52BA06F4"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45A991A9"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0D3338" w:rsidRPr="000D3338" w14:paraId="7EE80887" w14:textId="77777777" w:rsidTr="003D5BFF">
        <w:tc>
          <w:tcPr>
            <w:tcW w:w="1133" w:type="dxa"/>
            <w:tcBorders>
              <w:top w:val="single" w:sz="4" w:space="0" w:color="auto"/>
              <w:left w:val="single" w:sz="4" w:space="0" w:color="auto"/>
              <w:bottom w:val="single" w:sz="4" w:space="0" w:color="auto"/>
              <w:right w:val="single" w:sz="4" w:space="0" w:color="auto"/>
            </w:tcBorders>
          </w:tcPr>
          <w:p w14:paraId="354D7066" w14:textId="77777777" w:rsidR="00F84D07" w:rsidRPr="000D3338" w:rsidRDefault="00F84D07" w:rsidP="00F84D07">
            <w:pPr>
              <w:spacing w:line="360" w:lineRule="auto"/>
              <w:jc w:val="both"/>
              <w:rPr>
                <w:rFonts w:ascii="Times New Roman" w:eastAsia="Times New Roman" w:hAnsi="Times New Roman" w:cs="Times New Roman"/>
                <w:b/>
                <w:bCs/>
                <w:sz w:val="28"/>
                <w:szCs w:val="28"/>
                <w:lang w:eastAsia="ru-RU"/>
              </w:rPr>
            </w:pPr>
            <w:r w:rsidRPr="000D3338">
              <w:rPr>
                <w:rFonts w:ascii="Times New Roman" w:eastAsia="Times New Roman" w:hAnsi="Times New Roman" w:cs="Times New Roman"/>
                <w:sz w:val="24"/>
                <w:szCs w:val="24"/>
              </w:rPr>
              <w:t>ПКП-1</w:t>
            </w:r>
          </w:p>
        </w:tc>
        <w:tc>
          <w:tcPr>
            <w:tcW w:w="2836" w:type="dxa"/>
            <w:tcBorders>
              <w:top w:val="single" w:sz="4" w:space="0" w:color="auto"/>
              <w:left w:val="single" w:sz="4" w:space="0" w:color="auto"/>
              <w:bottom w:val="single" w:sz="4" w:space="0" w:color="auto"/>
              <w:right w:val="single" w:sz="4" w:space="0" w:color="auto"/>
            </w:tcBorders>
          </w:tcPr>
          <w:p w14:paraId="76DDCB8C"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организовать доставку </w:t>
            </w:r>
            <w:r w:rsidRPr="000D3338">
              <w:rPr>
                <w:rFonts w:ascii="Times New Roman" w:eastAsia="Times New Roman" w:hAnsi="Times New Roman" w:cs="Times New Roman"/>
                <w:sz w:val="24"/>
                <w:szCs w:val="24"/>
                <w:lang w:eastAsia="ru-RU"/>
              </w:rPr>
              <w:t>продукции</w:t>
            </w:r>
            <w:r w:rsidRPr="000D3338">
              <w:rPr>
                <w:rFonts w:ascii="Times New Roman" w:eastAsia="Times New Roman" w:hAnsi="Times New Roman" w:cs="Times New Roman"/>
                <w:sz w:val="24"/>
                <w:szCs w:val="24"/>
              </w:rPr>
              <w:t xml:space="preserve"> СМИ через разные каналы дистрибуции </w:t>
            </w:r>
          </w:p>
        </w:tc>
        <w:tc>
          <w:tcPr>
            <w:tcW w:w="2695" w:type="dxa"/>
            <w:tcBorders>
              <w:top w:val="single" w:sz="4" w:space="0" w:color="auto"/>
              <w:left w:val="single" w:sz="4" w:space="0" w:color="auto"/>
              <w:bottom w:val="single" w:sz="4" w:space="0" w:color="auto"/>
              <w:right w:val="single" w:sz="4" w:space="0" w:color="auto"/>
            </w:tcBorders>
          </w:tcPr>
          <w:p w14:paraId="35D6B98A" w14:textId="77777777" w:rsidR="00F84D07" w:rsidRPr="000D3338" w:rsidRDefault="00F84D07" w:rsidP="00A02985">
            <w:pPr>
              <w:numPr>
                <w:ilvl w:val="0"/>
                <w:numId w:val="14"/>
              </w:numPr>
              <w:spacing w:after="200" w:line="276" w:lineRule="auto"/>
              <w:ind w:left="30" w:firstLine="4"/>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Организует мониторинг эффективности каналов для дистрибуции продукции СМИ.</w:t>
            </w:r>
          </w:p>
          <w:p w14:paraId="0998AA65" w14:textId="77777777" w:rsidR="00F84D07" w:rsidRPr="000D3338" w:rsidRDefault="00F84D07" w:rsidP="00F84D07">
            <w:pPr>
              <w:spacing w:after="200" w:line="276" w:lineRule="auto"/>
              <w:rPr>
                <w:rFonts w:ascii="Times New Roman" w:eastAsia="Times New Roman" w:hAnsi="Times New Roman" w:cs="Times New Roman"/>
                <w:sz w:val="24"/>
                <w:szCs w:val="24"/>
              </w:rPr>
            </w:pPr>
          </w:p>
          <w:p w14:paraId="40CD8E34" w14:textId="77777777" w:rsidR="00F84D07" w:rsidRPr="000D3338" w:rsidRDefault="00F84D07" w:rsidP="00F84D07">
            <w:pPr>
              <w:spacing w:after="200" w:line="276" w:lineRule="auto"/>
              <w:rPr>
                <w:rFonts w:ascii="Times New Roman" w:eastAsia="Times New Roman" w:hAnsi="Times New Roman" w:cs="Times New Roman"/>
                <w:sz w:val="24"/>
                <w:szCs w:val="24"/>
              </w:rPr>
            </w:pPr>
          </w:p>
          <w:p w14:paraId="28D52C7F" w14:textId="77777777" w:rsidR="00F84D07" w:rsidRPr="000D3338" w:rsidRDefault="00F84D07" w:rsidP="00A02985">
            <w:pPr>
              <w:numPr>
                <w:ilvl w:val="0"/>
                <w:numId w:val="14"/>
              </w:numPr>
              <w:spacing w:after="200" w:line="276" w:lineRule="auto"/>
              <w:ind w:left="30" w:firstLine="4"/>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Обосновывает выбор каналов дистрибуции в показателях коммуникационной и экономической эффективности.</w:t>
            </w:r>
          </w:p>
          <w:p w14:paraId="1518C22E" w14:textId="77777777" w:rsidR="00F84D07" w:rsidRPr="000D3338" w:rsidRDefault="00F84D07" w:rsidP="00F84D07">
            <w:pPr>
              <w:spacing w:after="200" w:line="276" w:lineRule="auto"/>
              <w:rPr>
                <w:rFonts w:ascii="Times New Roman" w:eastAsia="Times New Roman" w:hAnsi="Times New Roman" w:cs="Times New Roman"/>
                <w:sz w:val="24"/>
                <w:szCs w:val="24"/>
              </w:rPr>
            </w:pPr>
          </w:p>
          <w:p w14:paraId="71DE2178" w14:textId="77777777" w:rsidR="00F84D07" w:rsidRPr="000D3338" w:rsidRDefault="00F84D07" w:rsidP="00F84D07">
            <w:pPr>
              <w:spacing w:after="200" w:line="276" w:lineRule="auto"/>
              <w:rPr>
                <w:rFonts w:ascii="Times New Roman" w:eastAsia="Times New Roman" w:hAnsi="Times New Roman" w:cs="Times New Roman"/>
                <w:sz w:val="24"/>
                <w:szCs w:val="24"/>
              </w:rPr>
            </w:pPr>
          </w:p>
          <w:p w14:paraId="773C22A8" w14:textId="77777777" w:rsidR="00F84D07" w:rsidRPr="000D3338" w:rsidRDefault="00F84D07" w:rsidP="00F84D07">
            <w:pPr>
              <w:spacing w:after="200" w:line="276" w:lineRule="auto"/>
              <w:ind w:firstLine="34"/>
              <w:rPr>
                <w:rFonts w:ascii="Times New Roman" w:eastAsia="Times New Roman" w:hAnsi="Times New Roman" w:cs="Times New Roman"/>
                <w:sz w:val="24"/>
                <w:szCs w:val="24"/>
              </w:rPr>
            </w:pPr>
          </w:p>
          <w:p w14:paraId="72ADCACF" w14:textId="5C88629E" w:rsidR="00F84D07" w:rsidRPr="000D3338" w:rsidRDefault="00F84D07" w:rsidP="00F84D07">
            <w:pPr>
              <w:spacing w:after="200" w:line="276" w:lineRule="auto"/>
              <w:ind w:firstLine="34"/>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Проводит мониторинг процесса доставки продукции СМИ и оценивает реакции аудитории.</w:t>
            </w:r>
          </w:p>
        </w:tc>
        <w:tc>
          <w:tcPr>
            <w:tcW w:w="3686" w:type="dxa"/>
            <w:tcBorders>
              <w:top w:val="single" w:sz="4" w:space="0" w:color="auto"/>
              <w:left w:val="single" w:sz="4" w:space="0" w:color="auto"/>
              <w:bottom w:val="single" w:sz="4" w:space="0" w:color="auto"/>
              <w:right w:val="single" w:sz="4" w:space="0" w:color="auto"/>
            </w:tcBorders>
          </w:tcPr>
          <w:p w14:paraId="104A66CE"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 xml:space="preserve">Знать: способы мониторинга эффективности каналов </w:t>
            </w:r>
          </w:p>
          <w:p w14:paraId="1156AD34"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мониторить эффективность каналов для дистрибуции продукции СМИ</w:t>
            </w:r>
          </w:p>
          <w:p w14:paraId="0C6DE546"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212D28F1"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453F587E" w14:textId="77777777" w:rsidR="00F84D07" w:rsidRPr="000D3338" w:rsidRDefault="00F84D07" w:rsidP="00F84D07">
            <w:pPr>
              <w:spacing w:after="200" w:line="276" w:lineRule="auto"/>
              <w:rPr>
                <w:rFonts w:ascii="Times New Roman" w:eastAsia="Times New Roman" w:hAnsi="Times New Roman" w:cs="Times New Roman"/>
                <w:sz w:val="24"/>
                <w:szCs w:val="24"/>
                <w:lang w:eastAsia="ru-RU"/>
              </w:rPr>
            </w:pPr>
          </w:p>
          <w:p w14:paraId="2A32A0E2" w14:textId="77777777" w:rsidR="00F84D07" w:rsidRPr="000D3338" w:rsidRDefault="00F84D07" w:rsidP="00F84D07">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методику обоснования выбора каналов дистрибуции в показателях коммуникационной и экономической эффективности</w:t>
            </w:r>
          </w:p>
          <w:p w14:paraId="7352C009" w14:textId="77777777" w:rsidR="00F84D07" w:rsidRPr="000D3338" w:rsidRDefault="00F84D07" w:rsidP="00F84D07">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обосновывать выбор каналов дистрибуции в показателях коммуникационной и экономической эффективности.</w:t>
            </w:r>
          </w:p>
          <w:p w14:paraId="489E137A" w14:textId="77777777" w:rsidR="00F84D07" w:rsidRPr="000D3338" w:rsidRDefault="00F84D07" w:rsidP="00F84D07">
            <w:pPr>
              <w:spacing w:after="200" w:line="276" w:lineRule="auto"/>
              <w:rPr>
                <w:rFonts w:ascii="Times New Roman" w:eastAsia="Times New Roman" w:hAnsi="Times New Roman" w:cs="Times New Roman"/>
                <w:sz w:val="24"/>
                <w:szCs w:val="24"/>
                <w:lang w:eastAsia="ru-RU"/>
              </w:rPr>
            </w:pPr>
          </w:p>
          <w:p w14:paraId="735E130C" w14:textId="77777777" w:rsidR="00F84D07" w:rsidRPr="000D3338" w:rsidRDefault="00F84D07" w:rsidP="00F84D07">
            <w:pPr>
              <w:spacing w:after="200" w:line="276" w:lineRule="auto"/>
              <w:rPr>
                <w:rFonts w:ascii="Times New Roman" w:eastAsia="Times New Roman" w:hAnsi="Times New Roman" w:cs="Times New Roman"/>
                <w:sz w:val="24"/>
                <w:szCs w:val="24"/>
                <w:lang w:eastAsia="ru-RU"/>
              </w:rPr>
            </w:pPr>
          </w:p>
          <w:p w14:paraId="7B0DAA7E" w14:textId="77777777" w:rsidR="00F84D07" w:rsidRPr="000D3338" w:rsidRDefault="00F84D07" w:rsidP="00F84D07">
            <w:pPr>
              <w:spacing w:after="200" w:line="276" w:lineRule="auto"/>
              <w:rPr>
                <w:rFonts w:ascii="Times New Roman" w:eastAsia="Times New Roman" w:hAnsi="Times New Roman" w:cs="Times New Roman"/>
                <w:sz w:val="24"/>
                <w:szCs w:val="24"/>
                <w:lang w:eastAsia="ru-RU"/>
              </w:rPr>
            </w:pPr>
          </w:p>
          <w:p w14:paraId="56529CC8" w14:textId="77777777" w:rsidR="00F84D07" w:rsidRPr="000D3338" w:rsidRDefault="00F84D07" w:rsidP="00F84D07">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способы мониторинга процесса доставки продукции СМИ и оценки реакции аудитории</w:t>
            </w:r>
          </w:p>
          <w:p w14:paraId="3A558BFC" w14:textId="77777777" w:rsidR="00F84D07" w:rsidRPr="000D3338" w:rsidRDefault="00F84D07" w:rsidP="00F84D07">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мониторить процесс доставки продукции СМИ и оценки реакции аудитории</w:t>
            </w:r>
          </w:p>
        </w:tc>
      </w:tr>
      <w:tr w:rsidR="000D3338" w:rsidRPr="000D3338" w14:paraId="1F43FBB6" w14:textId="77777777" w:rsidTr="003D5BFF">
        <w:tc>
          <w:tcPr>
            <w:tcW w:w="1133" w:type="dxa"/>
            <w:tcBorders>
              <w:top w:val="single" w:sz="4" w:space="0" w:color="auto"/>
              <w:left w:val="single" w:sz="4" w:space="0" w:color="auto"/>
              <w:bottom w:val="single" w:sz="4" w:space="0" w:color="auto"/>
              <w:right w:val="single" w:sz="4" w:space="0" w:color="auto"/>
            </w:tcBorders>
          </w:tcPr>
          <w:p w14:paraId="269C15E9" w14:textId="77777777" w:rsidR="00F84D07" w:rsidRPr="000D3338" w:rsidRDefault="00F84D07" w:rsidP="00F84D07">
            <w:pPr>
              <w:spacing w:line="360" w:lineRule="auto"/>
              <w:jc w:val="both"/>
              <w:rPr>
                <w:rFonts w:ascii="Times New Roman" w:eastAsia="Times New Roman" w:hAnsi="Times New Roman" w:cs="Times New Roman"/>
                <w:b/>
                <w:sz w:val="28"/>
                <w:szCs w:val="28"/>
                <w:lang w:eastAsia="ru-RU"/>
              </w:rPr>
            </w:pPr>
            <w:r w:rsidRPr="000D3338">
              <w:rPr>
                <w:rFonts w:ascii="Times New Roman" w:hAnsi="Times New Roman" w:cs="Times New Roman"/>
                <w:sz w:val="24"/>
                <w:szCs w:val="24"/>
              </w:rPr>
              <w:t>ПКП-4</w:t>
            </w:r>
          </w:p>
        </w:tc>
        <w:tc>
          <w:tcPr>
            <w:tcW w:w="2836" w:type="dxa"/>
            <w:tcBorders>
              <w:top w:val="single" w:sz="4" w:space="0" w:color="auto"/>
              <w:left w:val="single" w:sz="4" w:space="0" w:color="auto"/>
              <w:bottom w:val="single" w:sz="4" w:space="0" w:color="auto"/>
              <w:right w:val="single" w:sz="4" w:space="0" w:color="auto"/>
            </w:tcBorders>
          </w:tcPr>
          <w:p w14:paraId="4D0150A7"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отслеживать информационные поводы и планировать деятельность по созданию </w:t>
            </w:r>
            <w:r w:rsidRPr="000D3338">
              <w:rPr>
                <w:rFonts w:ascii="Times New Roman" w:eastAsia="Times New Roman" w:hAnsi="Times New Roman" w:cs="Times New Roman"/>
                <w:sz w:val="24"/>
                <w:szCs w:val="24"/>
              </w:rPr>
              <w:lastRenderedPageBreak/>
              <w:t xml:space="preserve">информационных материалов СМИ   </w:t>
            </w:r>
          </w:p>
        </w:tc>
        <w:tc>
          <w:tcPr>
            <w:tcW w:w="2695" w:type="dxa"/>
            <w:tcBorders>
              <w:top w:val="single" w:sz="4" w:space="0" w:color="auto"/>
              <w:left w:val="single" w:sz="4" w:space="0" w:color="auto"/>
              <w:bottom w:val="single" w:sz="4" w:space="0" w:color="auto"/>
              <w:right w:val="single" w:sz="4" w:space="0" w:color="auto"/>
            </w:tcBorders>
            <w:vAlign w:val="center"/>
          </w:tcPr>
          <w:p w14:paraId="467FFBAC" w14:textId="77777777" w:rsidR="00F84D07" w:rsidRPr="000D3338" w:rsidRDefault="00F84D07" w:rsidP="00A02985">
            <w:pPr>
              <w:widowControl w:val="0"/>
              <w:numPr>
                <w:ilvl w:val="0"/>
                <w:numId w:val="13"/>
              </w:numPr>
              <w:tabs>
                <w:tab w:val="left" w:pos="-110"/>
              </w:tabs>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 xml:space="preserve">Организует мониторинг текущего и будущего состояния информационного </w:t>
            </w:r>
            <w:r w:rsidRPr="000D3338">
              <w:rPr>
                <w:rFonts w:ascii="Times New Roman" w:eastAsia="Times New Roman" w:hAnsi="Times New Roman" w:cs="Times New Roman"/>
                <w:sz w:val="24"/>
                <w:szCs w:val="24"/>
              </w:rPr>
              <w:lastRenderedPageBreak/>
              <w:t>пространства на основе тематических циклов и анонсов событий.</w:t>
            </w:r>
          </w:p>
          <w:p w14:paraId="36E6C9A1"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4ED1FEA7"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69232C59"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056950D1"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344E066B"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3058FBF5"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60C6AB9C"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40B2760F"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1967F6FE" w14:textId="77777777" w:rsidR="00F84D07" w:rsidRPr="000D3338" w:rsidRDefault="00F84D07" w:rsidP="00A02985">
            <w:pPr>
              <w:widowControl w:val="0"/>
              <w:numPr>
                <w:ilvl w:val="0"/>
                <w:numId w:val="13"/>
              </w:numPr>
              <w:tabs>
                <w:tab w:val="left" w:pos="-110"/>
              </w:tabs>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447B2412" w14:textId="77777777" w:rsidR="00F84D07" w:rsidRPr="000D3338" w:rsidRDefault="00F84D07" w:rsidP="00F84D07">
            <w:pPr>
              <w:widowControl w:val="0"/>
              <w:tabs>
                <w:tab w:val="left" w:pos="-110"/>
              </w:tabs>
              <w:adjustRightInd w:val="0"/>
              <w:ind w:left="-112" w:firstLine="2"/>
              <w:rPr>
                <w:rFonts w:ascii="Times New Roman" w:eastAsia="Times New Roman" w:hAnsi="Times New Roman" w:cs="Times New Roman"/>
                <w:sz w:val="24"/>
                <w:szCs w:val="24"/>
              </w:rPr>
            </w:pPr>
          </w:p>
          <w:p w14:paraId="4323B06A"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4B339F3C"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16709AA4"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78E930E2" w14:textId="77777777" w:rsidR="00F84D07" w:rsidRPr="000D3338" w:rsidRDefault="00F84D07" w:rsidP="00F84D07">
            <w:pPr>
              <w:widowControl w:val="0"/>
              <w:tabs>
                <w:tab w:val="left" w:pos="540"/>
              </w:tabs>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Проверяет информацию для подготовки материала.</w:t>
            </w:r>
          </w:p>
        </w:tc>
        <w:tc>
          <w:tcPr>
            <w:tcW w:w="3686" w:type="dxa"/>
            <w:tcBorders>
              <w:top w:val="single" w:sz="4" w:space="0" w:color="auto"/>
              <w:left w:val="single" w:sz="4" w:space="0" w:color="auto"/>
              <w:bottom w:val="single" w:sz="4" w:space="0" w:color="auto"/>
              <w:right w:val="single" w:sz="4" w:space="0" w:color="auto"/>
            </w:tcBorders>
          </w:tcPr>
          <w:p w14:paraId="25054DDB"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lastRenderedPageBreak/>
              <w:t xml:space="preserve">Знать: способы мониторинга информационного пространства </w:t>
            </w:r>
          </w:p>
          <w:p w14:paraId="578898DC"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 xml:space="preserve">Уметь: мониторить состояние информационного пространства </w:t>
            </w:r>
            <w:r w:rsidRPr="000D3338">
              <w:rPr>
                <w:rFonts w:ascii="Times New Roman" w:eastAsia="Times New Roman" w:hAnsi="Times New Roman" w:cs="Times New Roman"/>
                <w:sz w:val="24"/>
                <w:szCs w:val="24"/>
                <w:lang w:eastAsia="ru-RU"/>
              </w:rPr>
              <w:lastRenderedPageBreak/>
              <w:t>на основе тематических циклов и анонсов событий.</w:t>
            </w:r>
          </w:p>
          <w:p w14:paraId="2E5D02A5"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1D271DEF"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15EDBA78"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0222987C"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3A66FCA8"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011809B7"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3D3F2F8F"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5A4E1AF7"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5D3B7B8D"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413B3BCC" w14:textId="016D6800"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способы подготовки сценарных материалов для создания продукции СМИ</w:t>
            </w:r>
          </w:p>
          <w:p w14:paraId="1871E25E"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готовить сценарный материал для создания продукции СМИ и составлять график работы</w:t>
            </w:r>
          </w:p>
          <w:p w14:paraId="64060125"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77AE655D" w14:textId="77777777" w:rsidR="00F84D07" w:rsidRPr="000D3338" w:rsidRDefault="00F84D07" w:rsidP="00F84D07">
            <w:pPr>
              <w:contextualSpacing/>
              <w:rPr>
                <w:rFonts w:ascii="Times New Roman" w:eastAsia="Times New Roman" w:hAnsi="Times New Roman" w:cs="Times New Roman"/>
                <w:sz w:val="24"/>
                <w:szCs w:val="24"/>
                <w:lang w:eastAsia="ru-RU"/>
              </w:rPr>
            </w:pPr>
          </w:p>
          <w:p w14:paraId="64405E6B" w14:textId="26BAEBBC"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методы проверки информации</w:t>
            </w:r>
          </w:p>
          <w:p w14:paraId="14731D9E" w14:textId="77777777" w:rsidR="00F84D07" w:rsidRPr="000D3338" w:rsidRDefault="00F84D07" w:rsidP="00F84D07">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проверять информацию для подготовки материала.</w:t>
            </w:r>
          </w:p>
        </w:tc>
      </w:tr>
    </w:tbl>
    <w:p w14:paraId="4A73336B" w14:textId="77777777" w:rsidR="00F84D07" w:rsidRPr="000D3338" w:rsidRDefault="00F84D07" w:rsidP="00E30FAE">
      <w:pPr>
        <w:spacing w:after="0" w:line="240" w:lineRule="auto"/>
        <w:ind w:firstLine="340"/>
        <w:jc w:val="right"/>
        <w:rPr>
          <w:rFonts w:ascii="Times New Roman" w:eastAsia="Times New Roman" w:hAnsi="Times New Roman" w:cs="Times New Roman"/>
          <w:iCs/>
          <w:kern w:val="0"/>
          <w:sz w:val="28"/>
          <w:szCs w:val="28"/>
          <w14:ligatures w14:val="none"/>
        </w:rPr>
      </w:pPr>
    </w:p>
    <w:p w14:paraId="4E4E771D" w14:textId="77777777" w:rsidR="00E30FAE" w:rsidRPr="000D3338" w:rsidRDefault="00E30FAE" w:rsidP="00E30FAE">
      <w:pPr>
        <w:spacing w:after="0" w:line="240" w:lineRule="auto"/>
        <w:ind w:firstLine="340"/>
        <w:jc w:val="right"/>
        <w:rPr>
          <w:rFonts w:ascii="Times New Roman" w:eastAsia="Times New Roman" w:hAnsi="Times New Roman" w:cs="Times New Roman"/>
          <w:iCs/>
          <w:kern w:val="0"/>
          <w:sz w:val="28"/>
          <w:szCs w:val="28"/>
          <w14:ligatures w14:val="none"/>
        </w:rPr>
      </w:pPr>
    </w:p>
    <w:p w14:paraId="590F8F23" w14:textId="77777777" w:rsidR="00E30FAE" w:rsidRPr="000D3338" w:rsidRDefault="00E30FAE" w:rsidP="00E30FAE">
      <w:pPr>
        <w:spacing w:after="0" w:line="240" w:lineRule="auto"/>
        <w:ind w:firstLine="340"/>
        <w:jc w:val="center"/>
        <w:rPr>
          <w:rFonts w:ascii="Times New Roman" w:eastAsia="Times New Roman" w:hAnsi="Times New Roman" w:cs="Times New Roman"/>
          <w:iCs/>
          <w:kern w:val="0"/>
          <w:sz w:val="28"/>
          <w:szCs w:val="28"/>
          <w14:ligatures w14:val="none"/>
        </w:rPr>
      </w:pPr>
    </w:p>
    <w:p w14:paraId="74B78741" w14:textId="02605E6C" w:rsidR="00F84D07" w:rsidRPr="000D3338" w:rsidRDefault="00F84D07" w:rsidP="00F84D07">
      <w:pPr>
        <w:tabs>
          <w:tab w:val="left" w:pos="0"/>
        </w:tabs>
        <w:spacing w:after="0" w:line="240" w:lineRule="auto"/>
        <w:jc w:val="both"/>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ab/>
        <w:t>Для направления подготовки 42.03.01. Реклама и связи с общественностью, ОП "Реклама и связи с общественностью", профиль "Медиаинновации"</w:t>
      </w:r>
      <w:r w:rsidR="003D5BFF" w:rsidRPr="000D3338">
        <w:rPr>
          <w:rFonts w:ascii="Times New Roman" w:eastAsia="Times New Roman" w:hAnsi="Times New Roman" w:cs="Times New Roman"/>
          <w:iCs/>
          <w:kern w:val="0"/>
          <w:sz w:val="28"/>
          <w:szCs w:val="28"/>
          <w14:ligatures w14:val="none"/>
        </w:rPr>
        <w:t>(Институт открытого образования)</w:t>
      </w:r>
    </w:p>
    <w:p w14:paraId="58DF858E" w14:textId="77777777" w:rsidR="00F84D07" w:rsidRPr="000D3338" w:rsidRDefault="00F84D07" w:rsidP="00F84D07">
      <w:pPr>
        <w:tabs>
          <w:tab w:val="left" w:pos="0"/>
        </w:tabs>
        <w:spacing w:after="0" w:line="240" w:lineRule="auto"/>
        <w:jc w:val="both"/>
        <w:rPr>
          <w:rFonts w:ascii="Times New Roman" w:eastAsia="Times New Roman" w:hAnsi="Times New Roman" w:cs="Times New Roman"/>
          <w:iCs/>
          <w:kern w:val="0"/>
          <w:sz w:val="28"/>
          <w:szCs w:val="28"/>
          <w14:ligatures w14:val="none"/>
        </w:rPr>
      </w:pPr>
    </w:p>
    <w:p w14:paraId="26B60426" w14:textId="30E291FD" w:rsidR="00F84D07" w:rsidRPr="000D3338" w:rsidRDefault="00F84D07" w:rsidP="00F84D07">
      <w:pPr>
        <w:tabs>
          <w:tab w:val="left" w:pos="0"/>
        </w:tabs>
        <w:spacing w:after="0" w:line="240" w:lineRule="auto"/>
        <w:jc w:val="right"/>
        <w:rPr>
          <w:rFonts w:ascii="Times New Roman" w:eastAsia="Times New Roman" w:hAnsi="Times New Roman" w:cs="Times New Roman"/>
          <w:iCs/>
          <w:kern w:val="0"/>
          <w:sz w:val="28"/>
          <w:szCs w:val="28"/>
          <w14:ligatures w14:val="none"/>
        </w:rPr>
      </w:pPr>
      <w:r w:rsidRPr="000D3338">
        <w:rPr>
          <w:rFonts w:ascii="Times New Roman" w:eastAsia="Times New Roman" w:hAnsi="Times New Roman" w:cs="Times New Roman"/>
          <w:iCs/>
          <w:kern w:val="0"/>
          <w:sz w:val="28"/>
          <w:szCs w:val="28"/>
          <w14:ligatures w14:val="none"/>
        </w:rPr>
        <w:t>Таблица 2</w:t>
      </w: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0D3338" w:rsidRPr="000D3338" w14:paraId="6451F2EC" w14:textId="77777777" w:rsidTr="003D5BFF">
        <w:tc>
          <w:tcPr>
            <w:tcW w:w="1133" w:type="dxa"/>
            <w:tcBorders>
              <w:top w:val="single" w:sz="4" w:space="0" w:color="auto"/>
              <w:left w:val="single" w:sz="4" w:space="0" w:color="auto"/>
              <w:bottom w:val="single" w:sz="4" w:space="0" w:color="auto"/>
              <w:right w:val="single" w:sz="4" w:space="0" w:color="auto"/>
            </w:tcBorders>
            <w:hideMark/>
          </w:tcPr>
          <w:p w14:paraId="15D2949C"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4A9BD79F"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57ABDC61"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77326B79" w14:textId="77777777" w:rsidR="00F84D07" w:rsidRPr="000D3338" w:rsidRDefault="00F84D07" w:rsidP="00F84D07">
            <w:pPr>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0D3338" w:rsidRPr="000D3338" w14:paraId="4BC42460" w14:textId="77777777" w:rsidTr="003D5BFF">
        <w:tc>
          <w:tcPr>
            <w:tcW w:w="1133" w:type="dxa"/>
            <w:tcBorders>
              <w:top w:val="single" w:sz="4" w:space="0" w:color="auto"/>
              <w:left w:val="single" w:sz="4" w:space="0" w:color="auto"/>
              <w:bottom w:val="single" w:sz="4" w:space="0" w:color="auto"/>
              <w:right w:val="single" w:sz="4" w:space="0" w:color="auto"/>
            </w:tcBorders>
          </w:tcPr>
          <w:p w14:paraId="36E12C37" w14:textId="77777777" w:rsidR="00F84D07" w:rsidRPr="000D3338" w:rsidRDefault="00F84D07" w:rsidP="00F84D07">
            <w:pPr>
              <w:spacing w:line="360" w:lineRule="auto"/>
              <w:jc w:val="both"/>
              <w:rPr>
                <w:rFonts w:ascii="Times New Roman" w:eastAsia="Times New Roman" w:hAnsi="Times New Roman" w:cs="Times New Roman"/>
                <w:b/>
                <w:bCs/>
                <w:sz w:val="28"/>
                <w:szCs w:val="28"/>
                <w:lang w:eastAsia="ru-RU"/>
              </w:rPr>
            </w:pPr>
            <w:r w:rsidRPr="000D3338">
              <w:rPr>
                <w:rFonts w:ascii="Times New Roman" w:eastAsia="Times New Roman" w:hAnsi="Times New Roman" w:cs="Times New Roman"/>
                <w:sz w:val="24"/>
                <w:szCs w:val="24"/>
              </w:rPr>
              <w:t>ПКН-8</w:t>
            </w:r>
          </w:p>
        </w:tc>
        <w:tc>
          <w:tcPr>
            <w:tcW w:w="2836" w:type="dxa"/>
            <w:tcBorders>
              <w:top w:val="single" w:sz="4" w:space="0" w:color="auto"/>
              <w:left w:val="single" w:sz="4" w:space="0" w:color="auto"/>
              <w:bottom w:val="single" w:sz="4" w:space="0" w:color="auto"/>
              <w:right w:val="single" w:sz="4" w:space="0" w:color="auto"/>
            </w:tcBorders>
          </w:tcPr>
          <w:p w14:paraId="776A03B5"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 (ПКН-8)</w:t>
            </w:r>
          </w:p>
        </w:tc>
        <w:tc>
          <w:tcPr>
            <w:tcW w:w="2695" w:type="dxa"/>
            <w:tcBorders>
              <w:top w:val="single" w:sz="4" w:space="0" w:color="auto"/>
              <w:left w:val="single" w:sz="4" w:space="0" w:color="auto"/>
              <w:bottom w:val="single" w:sz="4" w:space="0" w:color="auto"/>
              <w:right w:val="single" w:sz="4" w:space="0" w:color="auto"/>
            </w:tcBorders>
          </w:tcPr>
          <w:p w14:paraId="391D2CC4" w14:textId="77777777" w:rsidR="00F84D07" w:rsidRPr="000D3338" w:rsidRDefault="00F84D07" w:rsidP="00A02985">
            <w:pPr>
              <w:widowControl w:val="0"/>
              <w:numPr>
                <w:ilvl w:val="0"/>
                <w:numId w:val="15"/>
              </w:numPr>
              <w:tabs>
                <w:tab w:val="left" w:pos="-110"/>
              </w:tabs>
              <w:autoSpaceDE w:val="0"/>
              <w:autoSpaceDN w:val="0"/>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Использует программное обеспечение для создания сайтов и мобильных приложений.</w:t>
            </w:r>
          </w:p>
          <w:p w14:paraId="2F4B3857"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73BD32FA"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3C5984B3"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5144A5D0"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5199EDC9" w14:textId="77777777" w:rsidR="00F84D07" w:rsidRPr="000D3338" w:rsidRDefault="00F84D07" w:rsidP="00F84D07">
            <w:pPr>
              <w:widowControl w:val="0"/>
              <w:tabs>
                <w:tab w:val="left" w:pos="-110"/>
              </w:tabs>
              <w:autoSpaceDE w:val="0"/>
              <w:autoSpaceDN w:val="0"/>
              <w:adjustRightInd w:val="0"/>
              <w:rPr>
                <w:rFonts w:ascii="Times New Roman" w:eastAsia="Times New Roman" w:hAnsi="Times New Roman" w:cs="Times New Roman"/>
                <w:sz w:val="24"/>
                <w:szCs w:val="24"/>
              </w:rPr>
            </w:pPr>
          </w:p>
          <w:p w14:paraId="19440DF7" w14:textId="77777777" w:rsidR="00F84D07" w:rsidRPr="000D3338" w:rsidRDefault="00F84D07" w:rsidP="00F84D07">
            <w:pPr>
              <w:widowControl w:val="0"/>
              <w:tabs>
                <w:tab w:val="left" w:pos="540"/>
              </w:tabs>
              <w:autoSpaceDE w:val="0"/>
              <w:autoSpaceDN w:val="0"/>
              <w:adjustRightInd w:val="0"/>
              <w:rPr>
                <w:rFonts w:ascii="Times New Roman" w:eastAsia="Times New Roman" w:hAnsi="Times New Roman" w:cs="Times New Roman"/>
                <w:sz w:val="24"/>
                <w:szCs w:val="24"/>
              </w:rPr>
            </w:pPr>
          </w:p>
          <w:p w14:paraId="62D87D51"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2.</w:t>
            </w:r>
            <w:r w:rsidRPr="000D3338">
              <w:rPr>
                <w:rFonts w:ascii="Times New Roman" w:eastAsia="Times New Roman" w:hAnsi="Times New Roman" w:cs="Times New Roman"/>
                <w:sz w:val="24"/>
                <w:szCs w:val="24"/>
              </w:rPr>
              <w:tab/>
              <w:t xml:space="preserve">Разрабатывает стратегию продвижения в интернет, включая </w:t>
            </w:r>
            <w:r w:rsidRPr="000D3338">
              <w:rPr>
                <w:rFonts w:ascii="Times New Roman" w:eastAsia="Times New Roman" w:hAnsi="Times New Roman" w:cs="Times New Roman"/>
                <w:sz w:val="24"/>
                <w:szCs w:val="24"/>
              </w:rPr>
              <w:lastRenderedPageBreak/>
              <w:t>настройку и проведение рекламных кампаний.</w:t>
            </w:r>
          </w:p>
        </w:tc>
        <w:tc>
          <w:tcPr>
            <w:tcW w:w="3686" w:type="dxa"/>
            <w:tcBorders>
              <w:top w:val="single" w:sz="4" w:space="0" w:color="auto"/>
              <w:left w:val="single" w:sz="4" w:space="0" w:color="auto"/>
              <w:bottom w:val="single" w:sz="4" w:space="0" w:color="auto"/>
              <w:right w:val="single" w:sz="4" w:space="0" w:color="auto"/>
            </w:tcBorders>
          </w:tcPr>
          <w:p w14:paraId="264C7C4C"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Знать: способы использования программного обеспечение для создания сайтов и мобильных приложений</w:t>
            </w:r>
          </w:p>
          <w:p w14:paraId="5F492A5A"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использовать программное обеспечение для создания сайтов и мобильных приложений</w:t>
            </w:r>
          </w:p>
          <w:p w14:paraId="14EAA81F" w14:textId="77777777" w:rsidR="00F84D07" w:rsidRPr="000D3338" w:rsidRDefault="00F84D07" w:rsidP="00F84D07">
            <w:pPr>
              <w:contextualSpacing/>
              <w:rPr>
                <w:rFonts w:ascii="Times New Roman" w:eastAsia="Times New Roman" w:hAnsi="Times New Roman" w:cs="Times New Roman"/>
                <w:sz w:val="24"/>
                <w:szCs w:val="24"/>
              </w:rPr>
            </w:pPr>
          </w:p>
          <w:p w14:paraId="0940768C" w14:textId="77777777" w:rsidR="00F84D07" w:rsidRPr="000D3338" w:rsidRDefault="00F84D07" w:rsidP="00F84D07">
            <w:pPr>
              <w:contextualSpacing/>
              <w:rPr>
                <w:rFonts w:ascii="Times New Roman" w:eastAsia="Times New Roman" w:hAnsi="Times New Roman" w:cs="Times New Roman"/>
                <w:sz w:val="24"/>
                <w:szCs w:val="24"/>
              </w:rPr>
            </w:pPr>
          </w:p>
          <w:p w14:paraId="58D96873"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разработки стратегии продвижения в интернет, включая настройку и проведение рекламных кампаний</w:t>
            </w:r>
          </w:p>
          <w:p w14:paraId="2788F24C"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Уметь: разрабатывать стратегию продвижения в интернет, включая настройку и проведение рекламных кампаний.</w:t>
            </w:r>
          </w:p>
        </w:tc>
      </w:tr>
      <w:tr w:rsidR="000D3338" w:rsidRPr="000D3338" w14:paraId="6215BC64" w14:textId="77777777" w:rsidTr="003D5BFF">
        <w:tc>
          <w:tcPr>
            <w:tcW w:w="1133" w:type="dxa"/>
            <w:tcBorders>
              <w:top w:val="single" w:sz="4" w:space="0" w:color="auto"/>
              <w:left w:val="single" w:sz="4" w:space="0" w:color="auto"/>
              <w:bottom w:val="single" w:sz="4" w:space="0" w:color="auto"/>
              <w:right w:val="single" w:sz="4" w:space="0" w:color="auto"/>
            </w:tcBorders>
          </w:tcPr>
          <w:p w14:paraId="3EB45DC0" w14:textId="77777777" w:rsidR="00F84D07" w:rsidRPr="000D3338" w:rsidRDefault="00F84D07" w:rsidP="00F84D07">
            <w:pPr>
              <w:spacing w:line="360" w:lineRule="auto"/>
              <w:jc w:val="both"/>
              <w:rPr>
                <w:rFonts w:ascii="Times New Roman" w:eastAsia="Times New Roman" w:hAnsi="Times New Roman" w:cs="Times New Roman"/>
                <w:b/>
                <w:sz w:val="28"/>
                <w:szCs w:val="28"/>
                <w:lang w:eastAsia="ru-RU"/>
              </w:rPr>
            </w:pPr>
            <w:r w:rsidRPr="000D3338">
              <w:rPr>
                <w:rFonts w:ascii="Times New Roman" w:hAnsi="Times New Roman" w:cs="Times New Roman"/>
                <w:sz w:val="24"/>
                <w:szCs w:val="24"/>
              </w:rPr>
              <w:lastRenderedPageBreak/>
              <w:t>ПКП-2</w:t>
            </w:r>
          </w:p>
        </w:tc>
        <w:tc>
          <w:tcPr>
            <w:tcW w:w="2836" w:type="dxa"/>
            <w:tcBorders>
              <w:top w:val="single" w:sz="4" w:space="0" w:color="auto"/>
              <w:left w:val="single" w:sz="4" w:space="0" w:color="auto"/>
              <w:bottom w:val="single" w:sz="4" w:space="0" w:color="auto"/>
              <w:right w:val="single" w:sz="4" w:space="0" w:color="auto"/>
            </w:tcBorders>
          </w:tcPr>
          <w:p w14:paraId="287D77A7" w14:textId="77777777" w:rsidR="00F84D07" w:rsidRPr="000D3338" w:rsidRDefault="00F84D07" w:rsidP="00F84D07">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Способность адаптировать глобальные медиаинновации в региональных медиакультурах с учетом правовых и этических норм регулирования (ПКП-2)</w:t>
            </w:r>
          </w:p>
        </w:tc>
        <w:tc>
          <w:tcPr>
            <w:tcW w:w="2695" w:type="dxa"/>
            <w:tcBorders>
              <w:top w:val="single" w:sz="4" w:space="0" w:color="auto"/>
              <w:left w:val="single" w:sz="4" w:space="0" w:color="auto"/>
              <w:bottom w:val="single" w:sz="4" w:space="0" w:color="auto"/>
              <w:right w:val="single" w:sz="4" w:space="0" w:color="auto"/>
            </w:tcBorders>
            <w:vAlign w:val="center"/>
          </w:tcPr>
          <w:p w14:paraId="70640088" w14:textId="77777777" w:rsidR="00F84D07" w:rsidRPr="000D3338" w:rsidRDefault="00F84D07" w:rsidP="00A02985">
            <w:pPr>
              <w:widowControl w:val="0"/>
              <w:numPr>
                <w:ilvl w:val="0"/>
                <w:numId w:val="16"/>
              </w:numPr>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Организует информационную систему по мониторингу изменений в регулировании норм региональной практики медиакоммуникаций</w:t>
            </w:r>
          </w:p>
          <w:p w14:paraId="47754A75"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79B63774"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5E7A4BE2"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14BE08ED"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59692E2F" w14:textId="77777777" w:rsidR="00F84D07" w:rsidRPr="000D3338" w:rsidRDefault="00F84D07" w:rsidP="00F84D07">
            <w:pPr>
              <w:widowControl w:val="0"/>
              <w:adjustRightInd w:val="0"/>
              <w:rPr>
                <w:rFonts w:ascii="Times New Roman" w:eastAsia="Times New Roman" w:hAnsi="Times New Roman" w:cs="Times New Roman"/>
                <w:sz w:val="24"/>
                <w:szCs w:val="24"/>
              </w:rPr>
            </w:pPr>
          </w:p>
          <w:p w14:paraId="45AD1ADA" w14:textId="77777777" w:rsidR="00F84D07" w:rsidRPr="000D3338" w:rsidRDefault="00F84D07" w:rsidP="00A02985">
            <w:pPr>
              <w:widowControl w:val="0"/>
              <w:numPr>
                <w:ilvl w:val="0"/>
                <w:numId w:val="16"/>
              </w:numPr>
              <w:adjustRightInd w:val="0"/>
              <w:ind w:left="-112" w:firstLine="2"/>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Разрабатывает и реализует решения по внедрению инноваций в практике медиакоммуникаций</w:t>
            </w:r>
          </w:p>
          <w:p w14:paraId="1CEBEBCC" w14:textId="77777777" w:rsidR="00F84D07" w:rsidRPr="000D3338" w:rsidRDefault="00F84D07" w:rsidP="00F84D07">
            <w:pPr>
              <w:spacing w:after="200" w:line="276" w:lineRule="auto"/>
              <w:ind w:left="-112" w:firstLine="2"/>
              <w:contextualSpacing/>
              <w:rPr>
                <w:rFonts w:ascii="Times New Roman" w:eastAsia="Times New Roman" w:hAnsi="Times New Roman" w:cs="Times New Roman"/>
                <w:sz w:val="24"/>
                <w:szCs w:val="24"/>
              </w:rPr>
            </w:pPr>
          </w:p>
          <w:p w14:paraId="21C1B958"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1FF01C58" w14:textId="77777777" w:rsidR="00F84D07" w:rsidRPr="000D3338" w:rsidRDefault="00F84D07" w:rsidP="00F84D07">
            <w:pPr>
              <w:widowControl w:val="0"/>
              <w:tabs>
                <w:tab w:val="left" w:pos="540"/>
              </w:tabs>
              <w:adjustRightInd w:val="0"/>
              <w:rPr>
                <w:rFonts w:ascii="Times New Roman" w:eastAsia="Times New Roman" w:hAnsi="Times New Roman" w:cs="Times New Roman"/>
                <w:sz w:val="24"/>
                <w:szCs w:val="24"/>
              </w:rPr>
            </w:pPr>
          </w:p>
          <w:p w14:paraId="597C185C" w14:textId="77777777" w:rsidR="00F84D07" w:rsidRPr="000D3338" w:rsidRDefault="00F84D07" w:rsidP="00F84D07">
            <w:pPr>
              <w:widowControl w:val="0"/>
              <w:tabs>
                <w:tab w:val="left" w:pos="540"/>
              </w:tabs>
              <w:adjustRightInd w:val="0"/>
              <w:ind w:left="-110"/>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Планирует развитие компетенций команды медиапроекта</w:t>
            </w:r>
          </w:p>
        </w:tc>
        <w:tc>
          <w:tcPr>
            <w:tcW w:w="3686" w:type="dxa"/>
            <w:tcBorders>
              <w:top w:val="single" w:sz="4" w:space="0" w:color="auto"/>
              <w:left w:val="single" w:sz="4" w:space="0" w:color="auto"/>
              <w:bottom w:val="single" w:sz="4" w:space="0" w:color="auto"/>
              <w:right w:val="single" w:sz="4" w:space="0" w:color="auto"/>
            </w:tcBorders>
          </w:tcPr>
          <w:p w14:paraId="08BF6AB3"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организации информационной системы по мониторингу изменений в регулировании норм региональной практики медиакоммуникаций</w:t>
            </w:r>
          </w:p>
          <w:p w14:paraId="326D105F" w14:textId="77777777" w:rsidR="00F84D07" w:rsidRPr="000D3338" w:rsidRDefault="00F84D07" w:rsidP="00F84D07">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организовать информационную систему по мониторингу изменений в регулировании норм региональной практики медиакоммуникаций</w:t>
            </w:r>
          </w:p>
          <w:p w14:paraId="1D19E0F5" w14:textId="77777777" w:rsidR="00F84D07" w:rsidRPr="000D3338" w:rsidRDefault="00F84D07" w:rsidP="00F84D07">
            <w:pPr>
              <w:spacing w:after="200" w:line="276" w:lineRule="auto"/>
              <w:rPr>
                <w:rFonts w:ascii="Times New Roman" w:eastAsia="Times New Roman" w:hAnsi="Times New Roman" w:cs="Times New Roman"/>
                <w:sz w:val="28"/>
                <w:szCs w:val="28"/>
                <w:lang w:eastAsia="ru-RU"/>
              </w:rPr>
            </w:pPr>
          </w:p>
          <w:p w14:paraId="41B49E60" w14:textId="77777777" w:rsidR="00096A8B" w:rsidRPr="000D3338" w:rsidRDefault="00096A8B" w:rsidP="00F84D07">
            <w:pPr>
              <w:widowControl w:val="0"/>
              <w:adjustRightInd w:val="0"/>
              <w:ind w:left="-110"/>
              <w:rPr>
                <w:rFonts w:ascii="Times New Roman" w:eastAsia="Times New Roman" w:hAnsi="Times New Roman" w:cs="Times New Roman"/>
                <w:sz w:val="24"/>
                <w:szCs w:val="24"/>
              </w:rPr>
            </w:pPr>
          </w:p>
          <w:p w14:paraId="4F62A40D" w14:textId="77777777" w:rsidR="00096A8B" w:rsidRPr="000D3338" w:rsidRDefault="00096A8B" w:rsidP="00F84D07">
            <w:pPr>
              <w:widowControl w:val="0"/>
              <w:adjustRightInd w:val="0"/>
              <w:ind w:left="-110"/>
              <w:rPr>
                <w:rFonts w:ascii="Times New Roman" w:eastAsia="Times New Roman" w:hAnsi="Times New Roman" w:cs="Times New Roman"/>
                <w:sz w:val="24"/>
                <w:szCs w:val="24"/>
              </w:rPr>
            </w:pPr>
          </w:p>
          <w:p w14:paraId="04D7E5AF" w14:textId="492C9BD2" w:rsidR="00F84D07" w:rsidRPr="000D3338" w:rsidRDefault="00F84D07" w:rsidP="00F84D07">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разработки и реализации решений по внедрению инноваций в практике медиакоммуникаций</w:t>
            </w:r>
          </w:p>
          <w:p w14:paraId="69931368"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разрабатывать и реализовать решения по внедрению инноваций в практике медиакоммуникаций</w:t>
            </w:r>
          </w:p>
          <w:p w14:paraId="4A5C7CC2"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p>
          <w:p w14:paraId="592B019B"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p>
          <w:p w14:paraId="61E97D0F"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планирования развития компетенций команды медиапроекта</w:t>
            </w:r>
          </w:p>
          <w:p w14:paraId="556F9BEA" w14:textId="77777777" w:rsidR="00F84D07" w:rsidRPr="000D3338" w:rsidRDefault="00F84D07" w:rsidP="00F84D07">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планировать развитие компетенций команды медиапроекта</w:t>
            </w:r>
          </w:p>
          <w:p w14:paraId="35BD3653" w14:textId="77777777" w:rsidR="00F84D07" w:rsidRPr="000D3338" w:rsidRDefault="00F84D07" w:rsidP="00F84D07">
            <w:pPr>
              <w:widowControl w:val="0"/>
              <w:adjustRightInd w:val="0"/>
              <w:ind w:left="-110"/>
              <w:rPr>
                <w:rFonts w:ascii="Times New Roman" w:eastAsia="Times New Roman" w:hAnsi="Times New Roman" w:cs="Times New Roman"/>
                <w:sz w:val="28"/>
                <w:szCs w:val="28"/>
                <w:lang w:eastAsia="ru-RU"/>
              </w:rPr>
            </w:pPr>
          </w:p>
          <w:p w14:paraId="36D9F195" w14:textId="77777777" w:rsidR="00F84D07" w:rsidRPr="000D3338" w:rsidRDefault="00F84D07" w:rsidP="00F84D07">
            <w:pPr>
              <w:widowControl w:val="0"/>
              <w:adjustRightInd w:val="0"/>
              <w:ind w:left="-110"/>
              <w:rPr>
                <w:rFonts w:ascii="Times New Roman" w:eastAsia="Times New Roman" w:hAnsi="Times New Roman" w:cs="Times New Roman"/>
                <w:sz w:val="28"/>
                <w:szCs w:val="28"/>
                <w:lang w:eastAsia="ru-RU"/>
              </w:rPr>
            </w:pPr>
          </w:p>
        </w:tc>
      </w:tr>
    </w:tbl>
    <w:p w14:paraId="58CB993B" w14:textId="77777777" w:rsidR="00F84D07" w:rsidRPr="000D3338" w:rsidRDefault="00F84D07" w:rsidP="00F84D07">
      <w:pPr>
        <w:tabs>
          <w:tab w:val="left" w:pos="0"/>
        </w:tabs>
        <w:spacing w:after="0" w:line="240" w:lineRule="auto"/>
        <w:jc w:val="right"/>
        <w:rPr>
          <w:rFonts w:ascii="Times New Roman" w:eastAsia="Times New Roman" w:hAnsi="Times New Roman" w:cs="Times New Roman"/>
          <w:iCs/>
          <w:kern w:val="0"/>
          <w:sz w:val="28"/>
          <w:szCs w:val="28"/>
          <w14:ligatures w14:val="none"/>
        </w:rPr>
      </w:pPr>
    </w:p>
    <w:p w14:paraId="44F315F8" w14:textId="3FCCB988" w:rsidR="00E30FAE" w:rsidRPr="000D3338" w:rsidRDefault="00E30FAE" w:rsidP="00F84D07">
      <w:pPr>
        <w:tabs>
          <w:tab w:val="left" w:pos="560"/>
        </w:tabs>
        <w:spacing w:after="0" w:line="240" w:lineRule="auto"/>
        <w:ind w:firstLine="340"/>
        <w:rPr>
          <w:rFonts w:ascii="Times New Roman" w:eastAsia="Times New Roman" w:hAnsi="Times New Roman" w:cs="Times New Roman"/>
          <w:iCs/>
          <w:kern w:val="0"/>
          <w:sz w:val="28"/>
          <w:szCs w:val="28"/>
          <w14:ligatures w14:val="none"/>
        </w:rPr>
      </w:pPr>
    </w:p>
    <w:p w14:paraId="3C9EA648" w14:textId="77777777" w:rsidR="00E30FAE" w:rsidRPr="000D3338" w:rsidRDefault="00E30FAE" w:rsidP="00E30FAE">
      <w:pPr>
        <w:spacing w:after="0" w:line="240" w:lineRule="auto"/>
        <w:ind w:firstLine="709"/>
        <w:jc w:val="both"/>
        <w:rPr>
          <w:rFonts w:ascii="Times New Roman" w:eastAsia="Times New Roman" w:hAnsi="Times New Roman" w:cs="Times New Roman"/>
          <w:b/>
          <w:bCs/>
          <w:kern w:val="0"/>
          <w:sz w:val="24"/>
          <w:szCs w:val="24"/>
          <w14:ligatures w14:val="none"/>
        </w:rPr>
      </w:pPr>
    </w:p>
    <w:p w14:paraId="2D5DF42B" w14:textId="77777777" w:rsidR="00E30FAE" w:rsidRPr="000D3338" w:rsidRDefault="00E30FAE" w:rsidP="00E30FAE">
      <w:pPr>
        <w:spacing w:after="0" w:line="360" w:lineRule="auto"/>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3.Место дисциплины в структуре образовательной программы</w:t>
      </w:r>
    </w:p>
    <w:p w14:paraId="086CF190" w14:textId="11B067DD" w:rsidR="00E30FAE" w:rsidRPr="000D3338" w:rsidRDefault="00E30FAE" w:rsidP="00E30FAE">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Дисциплина «</w:t>
      </w:r>
      <w:r w:rsidR="005A75BD" w:rsidRPr="000D3338">
        <w:rPr>
          <w:rFonts w:ascii="Times New Roman" w:eastAsia="Times New Roman" w:hAnsi="Times New Roman" w:cs="Times New Roman"/>
          <w:kern w:val="0"/>
          <w:sz w:val="28"/>
          <w:szCs w:val="28"/>
          <w14:ligatures w14:val="none"/>
        </w:rPr>
        <w:t>Политическое и социально-экономическое блоггерство</w:t>
      </w:r>
      <w:r w:rsidRPr="000D3338">
        <w:rPr>
          <w:rFonts w:ascii="Times New Roman" w:eastAsia="Times New Roman" w:hAnsi="Times New Roman" w:cs="Times New Roman"/>
          <w:kern w:val="0"/>
          <w:sz w:val="28"/>
          <w:szCs w:val="28"/>
          <w14:ligatures w14:val="none"/>
        </w:rPr>
        <w:t xml:space="preserve">» </w:t>
      </w:r>
      <w:r w:rsidR="003D5BFF" w:rsidRPr="000D3338">
        <w:rPr>
          <w:rFonts w:ascii="Times New Roman" w:eastAsia="Times New Roman" w:hAnsi="Times New Roman" w:cs="Times New Roman"/>
          <w:kern w:val="0"/>
          <w:sz w:val="28"/>
          <w:szCs w:val="28"/>
          <w14:ligatures w14:val="none"/>
        </w:rPr>
        <w:t xml:space="preserve">входит в </w:t>
      </w:r>
      <w:r w:rsidRPr="000D3338">
        <w:rPr>
          <w:rFonts w:ascii="Times New Roman" w:eastAsia="Times New Roman" w:hAnsi="Times New Roman" w:cs="Times New Roman"/>
          <w:kern w:val="0"/>
          <w:sz w:val="28"/>
          <w:szCs w:val="28"/>
          <w14:ligatures w14:val="none"/>
        </w:rPr>
        <w:t>цикл профиля (элективный)</w:t>
      </w:r>
      <w:r w:rsidR="005A75BD" w:rsidRPr="000D3338">
        <w:rPr>
          <w:rFonts w:ascii="Times New Roman" w:eastAsia="Times New Roman" w:hAnsi="Times New Roman" w:cs="Times New Roman"/>
          <w:kern w:val="0"/>
          <w:sz w:val="28"/>
          <w:szCs w:val="28"/>
          <w14:ligatures w14:val="none"/>
        </w:rPr>
        <w:t xml:space="preserve"> </w:t>
      </w:r>
      <w:r w:rsidRPr="000D3338">
        <w:rPr>
          <w:rFonts w:ascii="Times New Roman" w:eastAsia="Times New Roman" w:hAnsi="Times New Roman" w:cs="Times New Roman"/>
          <w:kern w:val="0"/>
          <w:sz w:val="28"/>
          <w:szCs w:val="28"/>
          <w14:ligatures w14:val="none"/>
        </w:rPr>
        <w:t>ОП</w:t>
      </w:r>
      <w:r w:rsidR="003D5BFF" w:rsidRPr="000D3338">
        <w:rPr>
          <w:rFonts w:ascii="Times New Roman" w:eastAsia="Times New Roman" w:hAnsi="Times New Roman" w:cs="Times New Roman"/>
          <w:kern w:val="0"/>
          <w:sz w:val="28"/>
          <w:szCs w:val="28"/>
          <w14:ligatures w14:val="none"/>
        </w:rPr>
        <w:t xml:space="preserve"> «Реклама и связи с общественностью» по направлению</w:t>
      </w:r>
      <w:r w:rsidRPr="000D3338">
        <w:rPr>
          <w:rFonts w:ascii="Times New Roman" w:eastAsia="Times New Roman" w:hAnsi="Times New Roman" w:cs="Times New Roman"/>
          <w:kern w:val="0"/>
          <w:sz w:val="28"/>
          <w:szCs w:val="28"/>
          <w14:ligatures w14:val="none"/>
        </w:rPr>
        <w:t xml:space="preserve"> подготовки 42.03.01. Реклама и связи с общественностью.</w:t>
      </w:r>
    </w:p>
    <w:p w14:paraId="567BCFEB" w14:textId="77777777" w:rsidR="00E30FAE" w:rsidRPr="000D3338" w:rsidRDefault="00E30FAE" w:rsidP="00E30FAE">
      <w:pPr>
        <w:keepNext/>
        <w:spacing w:after="0" w:line="240" w:lineRule="auto"/>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bCs/>
          <w:iCs/>
          <w:kern w:val="0"/>
          <w:sz w:val="28"/>
          <w:szCs w:val="28"/>
          <w14:ligatures w14:val="none"/>
        </w:rPr>
        <w:lastRenderedPageBreak/>
        <w:t>4</w:t>
      </w:r>
      <w:r w:rsidRPr="000D3338">
        <w:rPr>
          <w:rFonts w:ascii="Times New Roman" w:eastAsia="Times New Roman" w:hAnsi="Times New Roman" w:cs="Times New Roman"/>
          <w:b/>
          <w:kern w:val="0"/>
          <w:sz w:val="28"/>
          <w:szCs w:val="28"/>
          <w:lang w:eastAsia="ru-RU"/>
          <w14:ligatures w14:val="none"/>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6E44375" w14:textId="77777777" w:rsidR="00E30FAE" w:rsidRPr="000D3338" w:rsidRDefault="00E30FAE" w:rsidP="00E30FAE">
      <w:pPr>
        <w:spacing w:after="0" w:line="240" w:lineRule="auto"/>
        <w:jc w:val="right"/>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Таблица 3.</w:t>
      </w:r>
    </w:p>
    <w:p w14:paraId="5DFCDE95"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14:ligatures w14:val="none"/>
        </w:rPr>
      </w:pPr>
      <w:r w:rsidRPr="000D3338">
        <w:rPr>
          <w:rFonts w:ascii="Times New Roman" w:eastAsia="Times New Roman" w:hAnsi="Times New Roman" w:cs="Times New Roman"/>
          <w:bCs/>
          <w:kern w:val="0"/>
          <w:sz w:val="28"/>
          <w:szCs w:val="28"/>
          <w:lang w:eastAsia="ru-RU"/>
          <w14:ligatures w14:val="none"/>
        </w:rPr>
        <w:t xml:space="preserve">направление подготовки </w:t>
      </w:r>
    </w:p>
    <w:p w14:paraId="48F3D65E" w14:textId="6FB9BF61"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42.03.01. Реклама</w:t>
      </w:r>
      <w:r w:rsidR="003D5BFF" w:rsidRPr="000D3338">
        <w:rPr>
          <w:rFonts w:ascii="Times New Roman" w:eastAsia="Times New Roman" w:hAnsi="Times New Roman" w:cs="Times New Roman"/>
          <w:kern w:val="0"/>
          <w:sz w:val="28"/>
          <w:szCs w:val="28"/>
          <w14:ligatures w14:val="none"/>
        </w:rPr>
        <w:t xml:space="preserve"> и связи с общественностью, профили:</w:t>
      </w:r>
      <w:r w:rsidRPr="000D3338">
        <w:rPr>
          <w:rFonts w:ascii="Times New Roman" w:eastAsia="Times New Roman" w:hAnsi="Times New Roman" w:cs="Times New Roman"/>
          <w:kern w:val="0"/>
          <w:sz w:val="28"/>
          <w:szCs w:val="28"/>
          <w14:ligatures w14:val="none"/>
        </w:rPr>
        <w:t xml:space="preserve"> "Общественно-политическая и бизнес-журналистика"</w:t>
      </w:r>
      <w:r w:rsidR="005A75BD" w:rsidRPr="000D3338">
        <w:rPr>
          <w:rFonts w:ascii="Times New Roman" w:eastAsia="Times New Roman" w:hAnsi="Times New Roman" w:cs="Times New Roman"/>
          <w:kern w:val="0"/>
          <w:sz w:val="28"/>
          <w:szCs w:val="28"/>
          <w14:ligatures w14:val="none"/>
        </w:rPr>
        <w:t>/ «Медиаинновации»</w:t>
      </w:r>
      <w:r w:rsidRPr="000D3338">
        <w:rPr>
          <w:rFonts w:ascii="Times New Roman" w:eastAsia="Times New Roman" w:hAnsi="Times New Roman" w:cs="Times New Roman"/>
          <w:kern w:val="0"/>
          <w:sz w:val="28"/>
          <w:szCs w:val="28"/>
          <w14:ligatures w14:val="none"/>
        </w:rPr>
        <w:t xml:space="preserve"> </w:t>
      </w:r>
    </w:p>
    <w:p w14:paraId="4D739EA0" w14:textId="77777777" w:rsidR="00E30FAE" w:rsidRPr="000D3338" w:rsidRDefault="00E30FAE" w:rsidP="00E30FAE">
      <w:pPr>
        <w:spacing w:after="0" w:line="240" w:lineRule="auto"/>
        <w:jc w:val="center"/>
        <w:rPr>
          <w:rFonts w:ascii="Times New Roman" w:eastAsia="Times New Roman" w:hAnsi="Times New Roman" w:cs="Times New Roman"/>
          <w:b/>
          <w:kern w:val="0"/>
          <w:sz w:val="28"/>
          <w:szCs w:val="28"/>
          <w:lang w:eastAsia="ru-RU"/>
          <w14:ligatures w14:val="none"/>
        </w:rPr>
      </w:pPr>
    </w:p>
    <w:tbl>
      <w:tblPr>
        <w:tblStyle w:val="15"/>
        <w:tblW w:w="7230" w:type="dxa"/>
        <w:tblInd w:w="0" w:type="dxa"/>
        <w:tblLayout w:type="fixed"/>
        <w:tblLook w:val="04A0" w:firstRow="1" w:lastRow="0" w:firstColumn="1" w:lastColumn="0" w:noHBand="0" w:noVBand="1"/>
      </w:tblPr>
      <w:tblGrid>
        <w:gridCol w:w="2975"/>
        <w:gridCol w:w="2127"/>
        <w:gridCol w:w="2128"/>
      </w:tblGrid>
      <w:tr w:rsidR="000D3338" w:rsidRPr="000D3338" w14:paraId="1896202F" w14:textId="77777777" w:rsidTr="003D5BFF">
        <w:trPr>
          <w:trHeight w:val="630"/>
        </w:trPr>
        <w:tc>
          <w:tcPr>
            <w:tcW w:w="2972" w:type="dxa"/>
            <w:tcBorders>
              <w:top w:val="single" w:sz="4" w:space="0" w:color="auto"/>
              <w:left w:val="single" w:sz="4" w:space="0" w:color="auto"/>
              <w:bottom w:val="single" w:sz="4" w:space="0" w:color="auto"/>
              <w:right w:val="single" w:sz="4" w:space="0" w:color="auto"/>
            </w:tcBorders>
            <w:hideMark/>
          </w:tcPr>
          <w:p w14:paraId="67994F17" w14:textId="77777777" w:rsidR="00E30FAE" w:rsidRPr="000D3338" w:rsidRDefault="00E30FAE" w:rsidP="00E30FAE">
            <w:pPr>
              <w:spacing w:line="360" w:lineRule="auto"/>
              <w:jc w:val="both"/>
              <w:rPr>
                <w:b/>
                <w:sz w:val="24"/>
                <w:szCs w:val="24"/>
                <w:lang w:eastAsia="ru-RU"/>
              </w:rPr>
            </w:pPr>
            <w:r w:rsidRPr="000D3338">
              <w:rPr>
                <w:b/>
                <w:sz w:val="24"/>
                <w:szCs w:val="24"/>
                <w:lang w:eastAsia="ru-RU"/>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7F7C25EE" w14:textId="77777777" w:rsidR="00E30FAE" w:rsidRPr="000D3338" w:rsidRDefault="00E30FAE" w:rsidP="00E30FAE">
            <w:pPr>
              <w:rPr>
                <w:b/>
                <w:sz w:val="24"/>
                <w:szCs w:val="24"/>
                <w:lang w:eastAsia="ru-RU"/>
              </w:rPr>
            </w:pPr>
            <w:r w:rsidRPr="000D3338">
              <w:rPr>
                <w:b/>
                <w:sz w:val="24"/>
                <w:szCs w:val="24"/>
                <w:lang w:eastAsia="ru-RU"/>
              </w:rPr>
              <w:t>Всего</w:t>
            </w:r>
          </w:p>
          <w:p w14:paraId="58C80FF9" w14:textId="77777777" w:rsidR="00E30FAE" w:rsidRPr="000D3338" w:rsidRDefault="00E30FAE" w:rsidP="00E30FAE">
            <w:pPr>
              <w:rPr>
                <w:b/>
                <w:sz w:val="24"/>
                <w:szCs w:val="24"/>
                <w:lang w:eastAsia="ru-RU"/>
              </w:rPr>
            </w:pPr>
            <w:r w:rsidRPr="000D3338">
              <w:rPr>
                <w:b/>
                <w:sz w:val="24"/>
                <w:szCs w:val="24"/>
                <w:lang w:eastAsia="ru-RU"/>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0E19AEAF" w14:textId="77777777" w:rsidR="00E30FAE" w:rsidRPr="000D3338" w:rsidRDefault="00E30FAE" w:rsidP="00E30FAE">
            <w:pPr>
              <w:spacing w:line="360" w:lineRule="auto"/>
              <w:jc w:val="both"/>
              <w:rPr>
                <w:b/>
                <w:sz w:val="24"/>
                <w:szCs w:val="24"/>
                <w:lang w:eastAsia="ru-RU"/>
              </w:rPr>
            </w:pPr>
            <w:r w:rsidRPr="000D3338">
              <w:rPr>
                <w:b/>
                <w:sz w:val="24"/>
                <w:szCs w:val="24"/>
                <w:lang w:eastAsia="ru-RU"/>
              </w:rPr>
              <w:t>Семестр 7</w:t>
            </w:r>
          </w:p>
          <w:p w14:paraId="0A4F2048" w14:textId="77777777" w:rsidR="00E30FAE" w:rsidRPr="000D3338" w:rsidRDefault="00E30FAE" w:rsidP="00E30FAE">
            <w:pPr>
              <w:spacing w:line="360" w:lineRule="auto"/>
              <w:jc w:val="both"/>
              <w:rPr>
                <w:b/>
                <w:sz w:val="24"/>
                <w:szCs w:val="24"/>
                <w:lang w:eastAsia="ru-RU"/>
              </w:rPr>
            </w:pPr>
            <w:r w:rsidRPr="000D3338">
              <w:rPr>
                <w:b/>
                <w:sz w:val="24"/>
                <w:szCs w:val="24"/>
                <w:lang w:eastAsia="ru-RU"/>
              </w:rPr>
              <w:t>(в часах)</w:t>
            </w:r>
          </w:p>
        </w:tc>
      </w:tr>
      <w:tr w:rsidR="000D3338" w:rsidRPr="000D3338" w14:paraId="41C93ECD"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525D5D20" w14:textId="77777777" w:rsidR="00E30FAE" w:rsidRPr="000D3338" w:rsidRDefault="00E30FAE" w:rsidP="00E30FAE">
            <w:pPr>
              <w:rPr>
                <w:b/>
                <w:sz w:val="24"/>
                <w:szCs w:val="24"/>
                <w:lang w:eastAsia="ru-RU"/>
              </w:rPr>
            </w:pPr>
            <w:r w:rsidRPr="000D3338">
              <w:rPr>
                <w:b/>
                <w:sz w:val="24"/>
                <w:szCs w:val="24"/>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62CA7B5A" w14:textId="3F013FC9" w:rsidR="00E30FAE" w:rsidRPr="000D3338" w:rsidRDefault="005A75BD" w:rsidP="00E30FAE">
            <w:pPr>
              <w:jc w:val="both"/>
              <w:rPr>
                <w:sz w:val="24"/>
                <w:szCs w:val="24"/>
                <w:lang w:eastAsia="ru-RU"/>
              </w:rPr>
            </w:pPr>
            <w:r w:rsidRPr="000D3338">
              <w:rPr>
                <w:sz w:val="24"/>
                <w:szCs w:val="24"/>
                <w:lang w:eastAsia="ru-RU"/>
              </w:rPr>
              <w:t>3</w:t>
            </w:r>
            <w:r w:rsidR="00E30FAE" w:rsidRPr="000D3338">
              <w:rPr>
                <w:sz w:val="24"/>
                <w:szCs w:val="24"/>
                <w:lang w:eastAsia="ru-RU"/>
              </w:rPr>
              <w:t xml:space="preserve"> </w:t>
            </w:r>
            <w:r w:rsidR="00E30FAE" w:rsidRPr="000D3338">
              <w:rPr>
                <w:sz w:val="24"/>
                <w:szCs w:val="24"/>
                <w:lang w:val="en-US" w:eastAsia="ru-RU"/>
              </w:rPr>
              <w:t>(</w:t>
            </w:r>
            <w:r w:rsidR="00E30FAE" w:rsidRPr="000D3338">
              <w:rPr>
                <w:sz w:val="24"/>
                <w:szCs w:val="24"/>
                <w:lang w:eastAsia="ru-RU"/>
              </w:rPr>
              <w:t>1</w:t>
            </w:r>
            <w:r w:rsidRPr="000D3338">
              <w:rPr>
                <w:sz w:val="24"/>
                <w:szCs w:val="24"/>
                <w:lang w:eastAsia="ru-RU"/>
              </w:rPr>
              <w:t>08</w:t>
            </w:r>
            <w:r w:rsidR="00E30FAE" w:rsidRPr="000D3338">
              <w:rPr>
                <w:sz w:val="24"/>
                <w:szCs w:val="24"/>
                <w:lang w:val="en-US" w:eastAsia="ru-RU"/>
              </w:rPr>
              <w:t>)</w:t>
            </w:r>
            <w:r w:rsidRPr="000D3338">
              <w:rPr>
                <w:sz w:val="24"/>
                <w:szCs w:val="24"/>
                <w:lang w:eastAsia="ru-RU"/>
              </w:rPr>
              <w:t>/3 (108)</w:t>
            </w:r>
          </w:p>
          <w:p w14:paraId="0CEB06A9" w14:textId="77777777" w:rsidR="00E30FAE" w:rsidRPr="000D3338" w:rsidRDefault="00E30FAE" w:rsidP="00E30FAE">
            <w:pPr>
              <w:jc w:val="both"/>
              <w:rPr>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14:paraId="2F6B4881" w14:textId="7A3F83DC" w:rsidR="00E30FAE" w:rsidRPr="000D3338" w:rsidRDefault="005A75BD" w:rsidP="00E30FAE">
            <w:pPr>
              <w:jc w:val="both"/>
              <w:rPr>
                <w:sz w:val="24"/>
                <w:szCs w:val="24"/>
                <w:lang w:val="en-US" w:eastAsia="ru-RU"/>
              </w:rPr>
            </w:pPr>
            <w:r w:rsidRPr="000D3338">
              <w:rPr>
                <w:sz w:val="24"/>
                <w:szCs w:val="24"/>
                <w:lang w:eastAsia="ru-RU"/>
              </w:rPr>
              <w:t>3</w:t>
            </w:r>
            <w:r w:rsidR="00E30FAE" w:rsidRPr="000D3338">
              <w:rPr>
                <w:sz w:val="24"/>
                <w:szCs w:val="24"/>
                <w:lang w:eastAsia="ru-RU"/>
              </w:rPr>
              <w:t xml:space="preserve"> (1</w:t>
            </w:r>
            <w:r w:rsidRPr="000D3338">
              <w:rPr>
                <w:sz w:val="24"/>
                <w:szCs w:val="24"/>
                <w:lang w:eastAsia="ru-RU"/>
              </w:rPr>
              <w:t>08</w:t>
            </w:r>
            <w:r w:rsidR="00E30FAE" w:rsidRPr="000D3338">
              <w:rPr>
                <w:sz w:val="24"/>
                <w:szCs w:val="24"/>
                <w:lang w:eastAsia="ru-RU"/>
              </w:rPr>
              <w:t>)</w:t>
            </w:r>
            <w:r w:rsidRPr="000D3338">
              <w:rPr>
                <w:sz w:val="24"/>
                <w:szCs w:val="24"/>
                <w:lang w:eastAsia="ru-RU"/>
              </w:rPr>
              <w:t>/ 3 (108)</w:t>
            </w:r>
          </w:p>
        </w:tc>
      </w:tr>
      <w:tr w:rsidR="000D3338" w:rsidRPr="000D3338" w14:paraId="0B5AEA5D" w14:textId="77777777" w:rsidTr="003D5BFF">
        <w:tc>
          <w:tcPr>
            <w:tcW w:w="2972" w:type="dxa"/>
            <w:tcBorders>
              <w:top w:val="single" w:sz="4" w:space="0" w:color="auto"/>
              <w:left w:val="single" w:sz="4" w:space="0" w:color="auto"/>
              <w:bottom w:val="single" w:sz="4" w:space="0" w:color="auto"/>
              <w:right w:val="single" w:sz="4" w:space="0" w:color="auto"/>
            </w:tcBorders>
          </w:tcPr>
          <w:p w14:paraId="607B1251" w14:textId="77777777" w:rsidR="00E30FAE" w:rsidRPr="000D3338" w:rsidRDefault="00E30FAE" w:rsidP="00E30FAE">
            <w:pPr>
              <w:rPr>
                <w:b/>
                <w:i/>
                <w:sz w:val="24"/>
                <w:szCs w:val="24"/>
                <w:lang w:eastAsia="ru-RU"/>
              </w:rPr>
            </w:pPr>
            <w:r w:rsidRPr="000D3338">
              <w:rPr>
                <w:b/>
                <w:i/>
                <w:sz w:val="24"/>
                <w:szCs w:val="24"/>
                <w:lang w:eastAsia="ru-RU"/>
              </w:rPr>
              <w:t>Контактная работа- Аудиторные занятия</w:t>
            </w:r>
          </w:p>
          <w:p w14:paraId="6C7A9114" w14:textId="77777777" w:rsidR="00E30FAE" w:rsidRPr="000D3338" w:rsidRDefault="00E30FAE" w:rsidP="00E30FAE">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351C9C6F" w14:textId="7AD408DF" w:rsidR="00E30FAE" w:rsidRPr="000D3338" w:rsidRDefault="005A75BD" w:rsidP="00E30FAE">
            <w:pPr>
              <w:jc w:val="both"/>
              <w:rPr>
                <w:sz w:val="24"/>
                <w:szCs w:val="24"/>
                <w:lang w:eastAsia="ru-RU"/>
              </w:rPr>
            </w:pPr>
            <w:r w:rsidRPr="000D3338">
              <w:rPr>
                <w:sz w:val="24"/>
                <w:szCs w:val="24"/>
                <w:lang w:eastAsia="ru-RU"/>
              </w:rPr>
              <w:t>34/34</w:t>
            </w:r>
          </w:p>
        </w:tc>
        <w:tc>
          <w:tcPr>
            <w:tcW w:w="2127" w:type="dxa"/>
            <w:tcBorders>
              <w:top w:val="single" w:sz="4" w:space="0" w:color="auto"/>
              <w:left w:val="single" w:sz="4" w:space="0" w:color="auto"/>
              <w:bottom w:val="single" w:sz="4" w:space="0" w:color="auto"/>
              <w:right w:val="single" w:sz="4" w:space="0" w:color="auto"/>
            </w:tcBorders>
            <w:hideMark/>
          </w:tcPr>
          <w:p w14:paraId="25AA2505" w14:textId="217E2569" w:rsidR="00E30FAE" w:rsidRPr="000D3338" w:rsidRDefault="005A75BD" w:rsidP="00E30FAE">
            <w:pPr>
              <w:jc w:val="both"/>
              <w:rPr>
                <w:sz w:val="24"/>
                <w:szCs w:val="24"/>
                <w:lang w:eastAsia="ru-RU"/>
              </w:rPr>
            </w:pPr>
            <w:r w:rsidRPr="000D3338">
              <w:rPr>
                <w:sz w:val="24"/>
                <w:szCs w:val="24"/>
                <w:lang w:eastAsia="ru-RU"/>
              </w:rPr>
              <w:t>34/34</w:t>
            </w:r>
          </w:p>
        </w:tc>
      </w:tr>
      <w:tr w:rsidR="000D3338" w:rsidRPr="000D3338" w14:paraId="3E7D8DDC" w14:textId="77777777" w:rsidTr="003D5BFF">
        <w:tc>
          <w:tcPr>
            <w:tcW w:w="2972" w:type="dxa"/>
            <w:tcBorders>
              <w:top w:val="single" w:sz="4" w:space="0" w:color="auto"/>
              <w:left w:val="single" w:sz="4" w:space="0" w:color="auto"/>
              <w:bottom w:val="single" w:sz="4" w:space="0" w:color="auto"/>
              <w:right w:val="single" w:sz="4" w:space="0" w:color="auto"/>
            </w:tcBorders>
          </w:tcPr>
          <w:p w14:paraId="39DDB871" w14:textId="77777777" w:rsidR="00E30FAE" w:rsidRPr="000D3338" w:rsidRDefault="00E30FAE" w:rsidP="00E30FAE">
            <w:pPr>
              <w:rPr>
                <w:i/>
                <w:sz w:val="24"/>
                <w:szCs w:val="24"/>
                <w:lang w:eastAsia="ru-RU"/>
              </w:rPr>
            </w:pPr>
            <w:r w:rsidRPr="000D3338">
              <w:rPr>
                <w:i/>
                <w:sz w:val="24"/>
                <w:szCs w:val="24"/>
                <w:lang w:eastAsia="ru-RU"/>
              </w:rPr>
              <w:t xml:space="preserve">Лекции </w:t>
            </w:r>
          </w:p>
          <w:p w14:paraId="09F9ABE8" w14:textId="77777777" w:rsidR="00E30FAE" w:rsidRPr="000D3338" w:rsidRDefault="00E30FAE" w:rsidP="00E30FAE">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A44A97D" w14:textId="3862B901" w:rsidR="00E30FAE" w:rsidRPr="000D3338" w:rsidRDefault="00E30FAE" w:rsidP="00E30FAE">
            <w:pPr>
              <w:jc w:val="both"/>
              <w:rPr>
                <w:sz w:val="24"/>
                <w:szCs w:val="24"/>
                <w:lang w:eastAsia="ru-RU"/>
              </w:rPr>
            </w:pPr>
            <w:r w:rsidRPr="000D3338">
              <w:rPr>
                <w:sz w:val="24"/>
                <w:szCs w:val="24"/>
                <w:lang w:val="en-US" w:eastAsia="ru-RU"/>
              </w:rPr>
              <w:t>16</w:t>
            </w:r>
            <w:r w:rsidR="005A75BD" w:rsidRPr="000D3338">
              <w:rPr>
                <w:sz w:val="24"/>
                <w:szCs w:val="24"/>
                <w:lang w:eastAsia="ru-RU"/>
              </w:rPr>
              <w:t>/8</w:t>
            </w:r>
          </w:p>
        </w:tc>
        <w:tc>
          <w:tcPr>
            <w:tcW w:w="2127" w:type="dxa"/>
            <w:tcBorders>
              <w:top w:val="single" w:sz="4" w:space="0" w:color="auto"/>
              <w:left w:val="single" w:sz="4" w:space="0" w:color="auto"/>
              <w:bottom w:val="single" w:sz="4" w:space="0" w:color="auto"/>
              <w:right w:val="single" w:sz="4" w:space="0" w:color="auto"/>
            </w:tcBorders>
            <w:hideMark/>
          </w:tcPr>
          <w:p w14:paraId="472701D1" w14:textId="07FD8A92" w:rsidR="00E30FAE" w:rsidRPr="000D3338" w:rsidRDefault="00E30FAE" w:rsidP="00E30FAE">
            <w:pPr>
              <w:jc w:val="both"/>
              <w:rPr>
                <w:sz w:val="24"/>
                <w:szCs w:val="24"/>
                <w:lang w:eastAsia="ru-RU"/>
              </w:rPr>
            </w:pPr>
            <w:r w:rsidRPr="000D3338">
              <w:rPr>
                <w:sz w:val="24"/>
                <w:szCs w:val="24"/>
                <w:lang w:val="en-US" w:eastAsia="ru-RU"/>
              </w:rPr>
              <w:t>16</w:t>
            </w:r>
            <w:r w:rsidR="005A75BD" w:rsidRPr="000D3338">
              <w:rPr>
                <w:sz w:val="24"/>
                <w:szCs w:val="24"/>
                <w:lang w:eastAsia="ru-RU"/>
              </w:rPr>
              <w:t>/8</w:t>
            </w:r>
          </w:p>
        </w:tc>
      </w:tr>
      <w:tr w:rsidR="000D3338" w:rsidRPr="000D3338" w14:paraId="4413E7AD" w14:textId="77777777" w:rsidTr="003D5BFF">
        <w:trPr>
          <w:trHeight w:val="615"/>
        </w:trPr>
        <w:tc>
          <w:tcPr>
            <w:tcW w:w="2972" w:type="dxa"/>
            <w:tcBorders>
              <w:top w:val="single" w:sz="4" w:space="0" w:color="auto"/>
              <w:left w:val="single" w:sz="4" w:space="0" w:color="auto"/>
              <w:bottom w:val="single" w:sz="4" w:space="0" w:color="auto"/>
              <w:right w:val="single" w:sz="4" w:space="0" w:color="auto"/>
            </w:tcBorders>
            <w:hideMark/>
          </w:tcPr>
          <w:p w14:paraId="71B81014" w14:textId="77777777" w:rsidR="00E30FAE" w:rsidRPr="000D3338" w:rsidRDefault="00E30FAE" w:rsidP="00E30FAE">
            <w:pPr>
              <w:rPr>
                <w:i/>
                <w:sz w:val="24"/>
                <w:szCs w:val="24"/>
                <w:lang w:eastAsia="ru-RU"/>
              </w:rPr>
            </w:pPr>
            <w:r w:rsidRPr="000D3338">
              <w:rPr>
                <w:i/>
                <w:sz w:val="24"/>
                <w:szCs w:val="24"/>
                <w:lang w:eastAsia="ru-RU"/>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D4DC354" w14:textId="023BB87D" w:rsidR="00E30FAE" w:rsidRPr="000D3338" w:rsidRDefault="005A75BD" w:rsidP="00E30FAE">
            <w:pPr>
              <w:jc w:val="both"/>
              <w:rPr>
                <w:sz w:val="24"/>
                <w:szCs w:val="24"/>
                <w:lang w:eastAsia="ru-RU"/>
              </w:rPr>
            </w:pPr>
            <w:r w:rsidRPr="000D3338">
              <w:rPr>
                <w:sz w:val="24"/>
                <w:szCs w:val="24"/>
                <w:lang w:eastAsia="ru-RU"/>
              </w:rPr>
              <w:t>18/26</w:t>
            </w:r>
          </w:p>
        </w:tc>
        <w:tc>
          <w:tcPr>
            <w:tcW w:w="2127" w:type="dxa"/>
            <w:tcBorders>
              <w:top w:val="single" w:sz="4" w:space="0" w:color="auto"/>
              <w:left w:val="single" w:sz="4" w:space="0" w:color="auto"/>
              <w:bottom w:val="single" w:sz="4" w:space="0" w:color="auto"/>
              <w:right w:val="single" w:sz="4" w:space="0" w:color="auto"/>
            </w:tcBorders>
            <w:hideMark/>
          </w:tcPr>
          <w:p w14:paraId="6B4B554A" w14:textId="5223CF5B" w:rsidR="00E30FAE" w:rsidRPr="000D3338" w:rsidRDefault="005A75BD" w:rsidP="00E30FAE">
            <w:pPr>
              <w:jc w:val="both"/>
              <w:rPr>
                <w:sz w:val="24"/>
                <w:szCs w:val="24"/>
                <w:lang w:eastAsia="ru-RU"/>
              </w:rPr>
            </w:pPr>
            <w:r w:rsidRPr="000D3338">
              <w:rPr>
                <w:sz w:val="24"/>
                <w:szCs w:val="24"/>
                <w:lang w:eastAsia="ru-RU"/>
              </w:rPr>
              <w:t>18/26</w:t>
            </w:r>
          </w:p>
        </w:tc>
      </w:tr>
      <w:tr w:rsidR="000D3338" w:rsidRPr="000D3338" w14:paraId="2F9A74DA"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4AABB1FC" w14:textId="77777777" w:rsidR="00E30FAE" w:rsidRPr="000D3338" w:rsidRDefault="00E30FAE" w:rsidP="00E30FAE">
            <w:pPr>
              <w:rPr>
                <w:b/>
                <w:sz w:val="24"/>
                <w:szCs w:val="24"/>
                <w:lang w:eastAsia="ru-RU"/>
              </w:rPr>
            </w:pPr>
            <w:r w:rsidRPr="000D3338">
              <w:rPr>
                <w:b/>
                <w:i/>
                <w:sz w:val="24"/>
                <w:szCs w:val="24"/>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37D7FE18" w14:textId="3DDF71B3" w:rsidR="00E30FAE" w:rsidRPr="000D3338" w:rsidRDefault="005A75BD" w:rsidP="00E30FAE">
            <w:pPr>
              <w:jc w:val="both"/>
              <w:rPr>
                <w:sz w:val="24"/>
                <w:szCs w:val="24"/>
                <w:lang w:eastAsia="ru-RU"/>
              </w:rPr>
            </w:pPr>
            <w:r w:rsidRPr="000D3338">
              <w:rPr>
                <w:sz w:val="24"/>
                <w:szCs w:val="24"/>
                <w:lang w:eastAsia="ru-RU"/>
              </w:rPr>
              <w:t>74/74</w:t>
            </w:r>
          </w:p>
        </w:tc>
        <w:tc>
          <w:tcPr>
            <w:tcW w:w="2127" w:type="dxa"/>
            <w:tcBorders>
              <w:top w:val="single" w:sz="4" w:space="0" w:color="auto"/>
              <w:left w:val="single" w:sz="4" w:space="0" w:color="auto"/>
              <w:bottom w:val="single" w:sz="4" w:space="0" w:color="auto"/>
              <w:right w:val="single" w:sz="4" w:space="0" w:color="auto"/>
            </w:tcBorders>
            <w:hideMark/>
          </w:tcPr>
          <w:p w14:paraId="743BA79F" w14:textId="3FEA9485" w:rsidR="00E30FAE" w:rsidRPr="000D3338" w:rsidRDefault="005A75BD" w:rsidP="00E30FAE">
            <w:pPr>
              <w:jc w:val="both"/>
              <w:rPr>
                <w:sz w:val="24"/>
                <w:szCs w:val="24"/>
                <w:lang w:eastAsia="ru-RU"/>
              </w:rPr>
            </w:pPr>
            <w:r w:rsidRPr="000D3338">
              <w:rPr>
                <w:sz w:val="24"/>
                <w:szCs w:val="24"/>
                <w:lang w:eastAsia="ru-RU"/>
              </w:rPr>
              <w:t>74/74</w:t>
            </w:r>
          </w:p>
        </w:tc>
      </w:tr>
      <w:tr w:rsidR="000D3338" w:rsidRPr="000D3338" w14:paraId="2A19C48A"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53818CDC" w14:textId="77777777" w:rsidR="00E30FAE" w:rsidRPr="000D3338" w:rsidRDefault="00E30FAE" w:rsidP="00E30FAE">
            <w:pPr>
              <w:rPr>
                <w:sz w:val="24"/>
                <w:szCs w:val="24"/>
                <w:lang w:eastAsia="ru-RU"/>
              </w:rPr>
            </w:pPr>
            <w:r w:rsidRPr="000D3338">
              <w:rPr>
                <w:sz w:val="24"/>
                <w:szCs w:val="24"/>
                <w:lang w:eastAsia="ru-RU"/>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2C05C092" w14:textId="77777777" w:rsidR="00E30FAE" w:rsidRPr="000D3338" w:rsidRDefault="00E30FAE" w:rsidP="00E30FAE">
            <w:pPr>
              <w:jc w:val="both"/>
              <w:rPr>
                <w:sz w:val="24"/>
                <w:szCs w:val="24"/>
                <w:lang w:eastAsia="ru-RU"/>
              </w:rPr>
            </w:pPr>
            <w:r w:rsidRPr="000D3338">
              <w:rPr>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73B9630C" w14:textId="77777777" w:rsidR="00E30FAE" w:rsidRPr="000D3338" w:rsidRDefault="00E30FAE" w:rsidP="00E30FAE">
            <w:pPr>
              <w:jc w:val="both"/>
              <w:rPr>
                <w:sz w:val="24"/>
                <w:szCs w:val="24"/>
                <w:lang w:eastAsia="ru-RU"/>
              </w:rPr>
            </w:pPr>
            <w:r w:rsidRPr="000D3338">
              <w:rPr>
                <w:sz w:val="24"/>
                <w:szCs w:val="24"/>
                <w:lang w:eastAsia="ru-RU"/>
              </w:rPr>
              <w:t>контрольная работа</w:t>
            </w:r>
          </w:p>
        </w:tc>
      </w:tr>
      <w:tr w:rsidR="00E30FAE" w:rsidRPr="000D3338" w14:paraId="6D36D70E" w14:textId="77777777" w:rsidTr="003D5BFF">
        <w:tc>
          <w:tcPr>
            <w:tcW w:w="2972" w:type="dxa"/>
            <w:tcBorders>
              <w:top w:val="single" w:sz="4" w:space="0" w:color="auto"/>
              <w:left w:val="single" w:sz="4" w:space="0" w:color="auto"/>
              <w:bottom w:val="single" w:sz="4" w:space="0" w:color="auto"/>
              <w:right w:val="single" w:sz="4" w:space="0" w:color="auto"/>
            </w:tcBorders>
            <w:hideMark/>
          </w:tcPr>
          <w:p w14:paraId="39959B4E" w14:textId="77777777" w:rsidR="00E30FAE" w:rsidRPr="000D3338" w:rsidRDefault="00E30FAE" w:rsidP="00E30FAE">
            <w:pPr>
              <w:rPr>
                <w:sz w:val="24"/>
                <w:szCs w:val="24"/>
                <w:lang w:eastAsia="ru-RU"/>
              </w:rPr>
            </w:pPr>
            <w:r w:rsidRPr="000D3338">
              <w:rPr>
                <w:sz w:val="24"/>
                <w:szCs w:val="24"/>
                <w:lang w:eastAsia="ru-RU"/>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3B73C984" w14:textId="77777777" w:rsidR="00E30FAE" w:rsidRPr="000D3338" w:rsidRDefault="00E30FAE" w:rsidP="00E30FAE">
            <w:pPr>
              <w:jc w:val="both"/>
              <w:rPr>
                <w:sz w:val="24"/>
                <w:szCs w:val="24"/>
                <w:lang w:eastAsia="ru-RU"/>
              </w:rPr>
            </w:pPr>
            <w:r w:rsidRPr="000D3338">
              <w:rPr>
                <w:sz w:val="24"/>
                <w:szCs w:val="24"/>
                <w:lang w:eastAsia="ru-RU"/>
              </w:rPr>
              <w:t>Зачет</w:t>
            </w:r>
          </w:p>
        </w:tc>
        <w:tc>
          <w:tcPr>
            <w:tcW w:w="2127" w:type="dxa"/>
            <w:tcBorders>
              <w:top w:val="single" w:sz="4" w:space="0" w:color="auto"/>
              <w:left w:val="single" w:sz="4" w:space="0" w:color="auto"/>
              <w:bottom w:val="single" w:sz="4" w:space="0" w:color="auto"/>
              <w:right w:val="single" w:sz="4" w:space="0" w:color="auto"/>
            </w:tcBorders>
            <w:hideMark/>
          </w:tcPr>
          <w:p w14:paraId="6406A00C" w14:textId="77777777" w:rsidR="00E30FAE" w:rsidRPr="000D3338" w:rsidRDefault="00E30FAE" w:rsidP="00E30FAE">
            <w:pPr>
              <w:jc w:val="both"/>
              <w:rPr>
                <w:sz w:val="24"/>
                <w:szCs w:val="24"/>
                <w:lang w:eastAsia="ru-RU"/>
              </w:rPr>
            </w:pPr>
            <w:r w:rsidRPr="000D3338">
              <w:rPr>
                <w:sz w:val="24"/>
                <w:szCs w:val="24"/>
                <w:lang w:eastAsia="ru-RU"/>
              </w:rPr>
              <w:t>Зачет</w:t>
            </w:r>
          </w:p>
        </w:tc>
      </w:tr>
    </w:tbl>
    <w:p w14:paraId="6FBC6E42" w14:textId="2A38F35E" w:rsidR="00E30FAE" w:rsidRPr="000D3338" w:rsidRDefault="00E30FAE" w:rsidP="00E30FAE">
      <w:pPr>
        <w:spacing w:after="0" w:line="240" w:lineRule="auto"/>
        <w:rPr>
          <w:rFonts w:ascii="Times New Roman" w:eastAsia="Times New Roman" w:hAnsi="Times New Roman" w:cs="Times New Roman"/>
          <w:b/>
          <w:iCs/>
          <w:kern w:val="0"/>
          <w:sz w:val="28"/>
          <w:szCs w:val="28"/>
          <w14:ligatures w14:val="none"/>
        </w:rPr>
      </w:pPr>
    </w:p>
    <w:p w14:paraId="2ADEDD8D" w14:textId="77777777" w:rsidR="00E30FAE" w:rsidRPr="000D3338" w:rsidRDefault="00E30FAE" w:rsidP="00E30FAE">
      <w:pPr>
        <w:spacing w:after="0" w:line="240" w:lineRule="auto"/>
        <w:rPr>
          <w:rFonts w:ascii="Times New Roman" w:eastAsia="Times New Roman" w:hAnsi="Times New Roman" w:cs="Times New Roman"/>
          <w:b/>
          <w:iCs/>
          <w:kern w:val="0"/>
          <w:sz w:val="28"/>
          <w:szCs w:val="28"/>
          <w14:ligatures w14:val="none"/>
        </w:rPr>
      </w:pPr>
      <w:r w:rsidRPr="000D3338">
        <w:rPr>
          <w:rFonts w:ascii="Times New Roman" w:eastAsia="Times New Roman" w:hAnsi="Times New Roman" w:cs="Times New Roman"/>
          <w:b/>
          <w:iCs/>
          <w:kern w:val="0"/>
          <w:sz w:val="28"/>
          <w:szCs w:val="28"/>
          <w14:ligatures w14: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2E64290" w14:textId="77777777" w:rsidR="00E30FAE" w:rsidRPr="000D3338" w:rsidRDefault="00E30FAE" w:rsidP="00E30FAE">
      <w:pPr>
        <w:spacing w:after="0" w:line="360" w:lineRule="auto"/>
        <w:ind w:firstLine="1"/>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kern w:val="0"/>
          <w:sz w:val="28"/>
          <w:szCs w:val="28"/>
          <w14:ligatures w14:val="none"/>
        </w:rPr>
        <w:t xml:space="preserve"> </w:t>
      </w:r>
      <w:r w:rsidRPr="000D3338">
        <w:rPr>
          <w:rFonts w:ascii="Times New Roman" w:eastAsia="Times New Roman" w:hAnsi="Times New Roman" w:cs="Times New Roman"/>
          <w:b/>
          <w:kern w:val="0"/>
          <w:sz w:val="28"/>
          <w:szCs w:val="28"/>
          <w14:ligatures w14:val="none"/>
        </w:rPr>
        <w:t>5.1.</w:t>
      </w:r>
      <w:r w:rsidRPr="000D3338">
        <w:rPr>
          <w:rFonts w:ascii="Times New Roman" w:eastAsia="Times New Roman" w:hAnsi="Times New Roman" w:cs="Times New Roman"/>
          <w:b/>
          <w:kern w:val="0"/>
          <w:sz w:val="32"/>
          <w:szCs w:val="32"/>
          <w14:ligatures w14:val="none"/>
        </w:rPr>
        <w:t xml:space="preserve"> </w:t>
      </w:r>
      <w:r w:rsidRPr="000D3338">
        <w:rPr>
          <w:rFonts w:ascii="Times New Roman" w:eastAsia="Times New Roman" w:hAnsi="Times New Roman" w:cs="Times New Roman"/>
          <w:b/>
          <w:kern w:val="0"/>
          <w:sz w:val="28"/>
          <w:szCs w:val="28"/>
          <w14:ligatures w14:val="none"/>
        </w:rPr>
        <w:t xml:space="preserve">Содержание дисциплины  </w:t>
      </w:r>
    </w:p>
    <w:p w14:paraId="2BF2BA7F" w14:textId="77777777" w:rsidR="003F1496" w:rsidRPr="000D3338" w:rsidRDefault="003F1496" w:rsidP="003F1496">
      <w:pPr>
        <w:rPr>
          <w:rFonts w:ascii="Times New Roman" w:hAnsi="Times New Roman" w:cs="Times New Roman"/>
          <w:b/>
          <w:bCs/>
          <w:sz w:val="28"/>
          <w:szCs w:val="28"/>
        </w:rPr>
      </w:pPr>
      <w:r w:rsidRPr="000D3338">
        <w:rPr>
          <w:rFonts w:ascii="Times New Roman" w:hAnsi="Times New Roman" w:cs="Times New Roman"/>
          <w:b/>
          <w:bCs/>
          <w:sz w:val="28"/>
          <w:szCs w:val="28"/>
        </w:rPr>
        <w:t>Тема 1. Современная блогосфера</w:t>
      </w:r>
    </w:p>
    <w:p w14:paraId="19E955A2" w14:textId="77777777"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sz w:val="28"/>
          <w:szCs w:val="28"/>
        </w:rPr>
        <w:t xml:space="preserve">Социальные сети и мессенджеры как площадки для блогов. Достоинства и недостатки различных площадок. Российские и зарубежные медиаплатформы. Рейтинг самым популярных тем блогов: кулинария, путешествия, мода, обучение, здоровье, технологии. Личные, групповые, корпоративные блоги. Текстовые блоги, видео-блоги, подкасты. Функции блогов: информационная, социализации, оценочная, эмоциональная, коммуникативная, самопрезентации, рефлексии. Особенности поведения в блогосфере: анонимность, троллинг, кибербуллинг, кибермоббинг, эффект эхо-камеры. Инфоповоды, оперативность создания контента. Таргетированная реклама, марафоны, хештеги.  </w:t>
      </w:r>
    </w:p>
    <w:p w14:paraId="2786E3DF" w14:textId="77777777" w:rsidR="003F1496" w:rsidRPr="000D3338" w:rsidRDefault="003F1496" w:rsidP="003F1496">
      <w:pPr>
        <w:rPr>
          <w:rFonts w:ascii="Times New Roman" w:hAnsi="Times New Roman" w:cs="Times New Roman"/>
          <w:b/>
          <w:bCs/>
          <w:sz w:val="28"/>
          <w:szCs w:val="28"/>
        </w:rPr>
      </w:pPr>
      <w:r w:rsidRPr="000D3338">
        <w:rPr>
          <w:rFonts w:ascii="Times New Roman" w:hAnsi="Times New Roman" w:cs="Times New Roman"/>
          <w:b/>
          <w:bCs/>
          <w:sz w:val="28"/>
          <w:szCs w:val="28"/>
        </w:rPr>
        <w:t>Тема 2. СМИ и блогосфера</w:t>
      </w:r>
    </w:p>
    <w:p w14:paraId="7CE0A871" w14:textId="77777777"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sz w:val="28"/>
          <w:szCs w:val="28"/>
        </w:rPr>
        <w:lastRenderedPageBreak/>
        <w:t xml:space="preserve">Журналист и блоггер: общее и особенное. Правовое регулирование СМИ и блогосферы. Лидеры общественного мнения в СМИ и блогосфере. Этика поведения журналиста и блоггера. Культура подачи письменной, аудио и видеоинформации. Верификация информации СМИ и блогов: первоисточники, фактчекинг, фейк-ньюс. Государственная, коммерческая, личная тайна в СМИ и блогосфере.  Имидж журналиста и блоггера. Способы привлечения аудитории в СМИ и блогосфере: «инфотеймент», SEO-продвижение блога. Авторское право в СМИ и блогосфере. Реклама в СМИ и блогосфере. Статистика и аналитика в блогосфере: количество подписчиков, охваты, просмотры, вовлеченность, лайки, репосты, комментарии. Источники доходов СМИ и блогосферы. </w:t>
      </w:r>
    </w:p>
    <w:p w14:paraId="51AAED5D" w14:textId="21BA5DE2" w:rsidR="003F1496" w:rsidRPr="000D3338" w:rsidRDefault="003F1496" w:rsidP="003F1496">
      <w:pPr>
        <w:rPr>
          <w:rFonts w:ascii="Times New Roman" w:hAnsi="Times New Roman" w:cs="Times New Roman"/>
          <w:b/>
          <w:bCs/>
          <w:sz w:val="28"/>
          <w:szCs w:val="28"/>
        </w:rPr>
      </w:pPr>
      <w:r w:rsidRPr="000D3338">
        <w:rPr>
          <w:rFonts w:ascii="Times New Roman" w:hAnsi="Times New Roman" w:cs="Times New Roman"/>
          <w:b/>
          <w:bCs/>
          <w:sz w:val="28"/>
          <w:szCs w:val="28"/>
        </w:rPr>
        <w:t>Тема 3. Социально-экономические блоги в России</w:t>
      </w:r>
    </w:p>
    <w:p w14:paraId="598711D3" w14:textId="77777777" w:rsidR="003F1496" w:rsidRPr="000D3338" w:rsidRDefault="003F1496" w:rsidP="003F1496">
      <w:pPr>
        <w:jc w:val="both"/>
        <w:rPr>
          <w:rFonts w:ascii="Times New Roman" w:eastAsia="Times New Roman" w:hAnsi="Times New Roman" w:cs="Times New Roman"/>
          <w:kern w:val="0"/>
          <w:sz w:val="28"/>
          <w:szCs w:val="28"/>
          <w:lang w:eastAsia="ru-RU"/>
          <w14:ligatures w14:val="none"/>
        </w:rPr>
      </w:pPr>
      <w:r w:rsidRPr="000D3338">
        <w:rPr>
          <w:rFonts w:ascii="Times New Roman" w:hAnsi="Times New Roman" w:cs="Times New Roman"/>
          <w:sz w:val="28"/>
          <w:szCs w:val="28"/>
        </w:rPr>
        <w:t xml:space="preserve">Особенности целевой аудитории социально-экономических блогов. Блоги НКО, активистов социальных проектов в России. Блоги экспертов в финансах, инвестициях. </w:t>
      </w:r>
      <w:r w:rsidRPr="000D3338">
        <w:rPr>
          <w:rFonts w:ascii="Times New Roman" w:eastAsia="Times New Roman" w:hAnsi="Times New Roman" w:cs="Times New Roman"/>
          <w:kern w:val="0"/>
          <w:sz w:val="28"/>
          <w:szCs w:val="28"/>
          <w:lang w:eastAsia="ru-RU"/>
          <w14:ligatures w14:val="none"/>
        </w:rPr>
        <w:t xml:space="preserve">Блоги бизнесменов в России. Корпоративные блоги в России. </w:t>
      </w:r>
      <w:r w:rsidRPr="000D3338">
        <w:rPr>
          <w:rFonts w:ascii="Times New Roman" w:hAnsi="Times New Roman" w:cs="Times New Roman"/>
          <w:sz w:val="28"/>
          <w:szCs w:val="28"/>
        </w:rPr>
        <w:t>Доходы от р</w:t>
      </w:r>
      <w:r w:rsidRPr="000D3338">
        <w:rPr>
          <w:rFonts w:ascii="Times New Roman" w:eastAsia="Times New Roman" w:hAnsi="Times New Roman" w:cs="Times New Roman"/>
          <w:kern w:val="0"/>
          <w:sz w:val="28"/>
          <w:szCs w:val="28"/>
          <w:lang w:eastAsia="ru-RU"/>
          <w14:ligatures w14:val="none"/>
        </w:rPr>
        <w:t xml:space="preserve">екламы, партнерских программ, обзоров брендов, продажи собственных товаров и услуг. Использование блогов в маркетинговой стратегии компании. </w:t>
      </w:r>
    </w:p>
    <w:p w14:paraId="4779AFE2" w14:textId="45604F23" w:rsidR="003F1496" w:rsidRPr="000D3338" w:rsidRDefault="003F1496" w:rsidP="003F1496">
      <w:pPr>
        <w:jc w:val="both"/>
        <w:rPr>
          <w:rFonts w:ascii="Times New Roman" w:eastAsia="Times New Roman" w:hAnsi="Times New Roman" w:cs="Times New Roman"/>
          <w:kern w:val="0"/>
          <w:sz w:val="28"/>
          <w:szCs w:val="28"/>
          <w:lang w:eastAsia="ru-RU"/>
          <w14:ligatures w14:val="none"/>
        </w:rPr>
      </w:pPr>
      <w:r w:rsidRPr="000D3338">
        <w:rPr>
          <w:rFonts w:ascii="Times New Roman" w:eastAsia="Times New Roman" w:hAnsi="Times New Roman" w:cs="Times New Roman"/>
          <w:b/>
          <w:bCs/>
          <w:kern w:val="0"/>
          <w:sz w:val="28"/>
          <w:szCs w:val="28"/>
          <w:lang w:eastAsia="ru-RU"/>
          <w14:ligatures w14:val="none"/>
        </w:rPr>
        <w:t>Тема 4.</w:t>
      </w:r>
      <w:r w:rsidRPr="000D3338">
        <w:rPr>
          <w:rFonts w:ascii="Times New Roman" w:eastAsia="Times New Roman" w:hAnsi="Times New Roman" w:cs="Times New Roman"/>
          <w:kern w:val="0"/>
          <w:sz w:val="28"/>
          <w:szCs w:val="28"/>
          <w:lang w:eastAsia="ru-RU"/>
          <w14:ligatures w14:val="none"/>
        </w:rPr>
        <w:t xml:space="preserve"> </w:t>
      </w:r>
      <w:r w:rsidRPr="000D3338">
        <w:rPr>
          <w:rFonts w:ascii="Times New Roman" w:hAnsi="Times New Roman" w:cs="Times New Roman"/>
          <w:b/>
          <w:bCs/>
          <w:sz w:val="28"/>
          <w:szCs w:val="28"/>
        </w:rPr>
        <w:t>Социально-экономические блоги в зарубежных странах</w:t>
      </w:r>
    </w:p>
    <w:p w14:paraId="2560DB6F" w14:textId="2DC3B168" w:rsidR="003F1496" w:rsidRPr="000D3338" w:rsidRDefault="003F1496" w:rsidP="003F1496">
      <w:pPr>
        <w:jc w:val="both"/>
        <w:rPr>
          <w:rFonts w:ascii="Times New Roman" w:hAnsi="Times New Roman" w:cs="Times New Roman"/>
          <w:sz w:val="28"/>
          <w:szCs w:val="28"/>
        </w:rPr>
      </w:pPr>
      <w:r w:rsidRPr="000D3338">
        <w:rPr>
          <w:rFonts w:ascii="Times New Roman" w:eastAsia="Times New Roman" w:hAnsi="Times New Roman" w:cs="Times New Roman"/>
          <w:kern w:val="0"/>
          <w:sz w:val="28"/>
          <w:szCs w:val="28"/>
          <w:lang w:eastAsia="ru-RU"/>
          <w14:ligatures w14:val="none"/>
        </w:rPr>
        <w:t xml:space="preserve">Личные и корпоративные социально-экономические блоги </w:t>
      </w:r>
      <w:r w:rsidRPr="000D3338">
        <w:rPr>
          <w:rFonts w:ascii="Times New Roman" w:hAnsi="Times New Roman" w:cs="Times New Roman"/>
          <w:sz w:val="28"/>
          <w:szCs w:val="28"/>
        </w:rPr>
        <w:t xml:space="preserve">США, Великобритании, Франции, Италии, Германии, Канады. </w:t>
      </w:r>
      <w:r w:rsidRPr="000D3338">
        <w:rPr>
          <w:rFonts w:ascii="Times New Roman" w:eastAsia="Times New Roman" w:hAnsi="Times New Roman" w:cs="Times New Roman"/>
          <w:kern w:val="0"/>
          <w:sz w:val="28"/>
          <w:szCs w:val="28"/>
          <w:lang w:eastAsia="ru-RU"/>
          <w14:ligatures w14:val="none"/>
        </w:rPr>
        <w:t xml:space="preserve">Личные и корпоративные социально-экономические блоги </w:t>
      </w:r>
      <w:r w:rsidRPr="000D3338">
        <w:rPr>
          <w:rFonts w:ascii="Times New Roman" w:hAnsi="Times New Roman" w:cs="Times New Roman"/>
          <w:sz w:val="28"/>
          <w:szCs w:val="28"/>
        </w:rPr>
        <w:t>стран постсоветского пространства: Беларусь, Молдова, Грузия, Армения, Азербайджан, Казахстан.</w:t>
      </w:r>
      <w:r w:rsidRPr="000D3338">
        <w:rPr>
          <w:rFonts w:ascii="Times New Roman" w:eastAsia="Times New Roman" w:hAnsi="Times New Roman" w:cs="Times New Roman"/>
          <w:kern w:val="0"/>
          <w:sz w:val="28"/>
          <w:szCs w:val="28"/>
          <w:lang w:eastAsia="ru-RU"/>
          <w14:ligatures w14:val="none"/>
        </w:rPr>
        <w:t xml:space="preserve"> Личные и корпоративные социально-экономические блоги Китая, Индии, ЮАР, Бразилии. </w:t>
      </w:r>
      <w:r w:rsidRPr="000D3338">
        <w:rPr>
          <w:rFonts w:ascii="Times New Roman" w:hAnsi="Times New Roman" w:cs="Times New Roman"/>
          <w:sz w:val="28"/>
          <w:szCs w:val="28"/>
        </w:rPr>
        <w:t xml:space="preserve">   </w:t>
      </w:r>
    </w:p>
    <w:p w14:paraId="0FCEF237" w14:textId="78ED9B64" w:rsidR="003F1496" w:rsidRPr="000D3338" w:rsidRDefault="003F1496" w:rsidP="003F1496">
      <w:pPr>
        <w:rPr>
          <w:rFonts w:ascii="Times New Roman" w:hAnsi="Times New Roman" w:cs="Times New Roman"/>
          <w:b/>
          <w:bCs/>
          <w:sz w:val="28"/>
          <w:szCs w:val="28"/>
        </w:rPr>
      </w:pPr>
      <w:r w:rsidRPr="000D3338">
        <w:rPr>
          <w:rFonts w:ascii="Times New Roman" w:hAnsi="Times New Roman" w:cs="Times New Roman"/>
          <w:b/>
          <w:bCs/>
          <w:sz w:val="28"/>
          <w:szCs w:val="28"/>
        </w:rPr>
        <w:t>Тема 5. Политические блоги в России</w:t>
      </w:r>
    </w:p>
    <w:p w14:paraId="45E6B21C" w14:textId="77777777"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sz w:val="28"/>
          <w:szCs w:val="28"/>
        </w:rPr>
        <w:t>Особенности целевой аудитории политических блогов. Блоги как инструмент политической мобилизации. Агитация, пропаганда и контрпропаганда в политических блогах. 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Блоги несистемной оппозиции. Блоги журналистов и лидеров общественного мнения.</w:t>
      </w:r>
    </w:p>
    <w:p w14:paraId="796184F5" w14:textId="1DD93020"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b/>
          <w:bCs/>
          <w:sz w:val="28"/>
          <w:szCs w:val="28"/>
        </w:rPr>
        <w:t>Тема 6.</w:t>
      </w:r>
      <w:r w:rsidRPr="000D3338">
        <w:rPr>
          <w:rFonts w:ascii="Times New Roman" w:hAnsi="Times New Roman" w:cs="Times New Roman"/>
          <w:sz w:val="28"/>
          <w:szCs w:val="28"/>
        </w:rPr>
        <w:t xml:space="preserve"> </w:t>
      </w:r>
      <w:r w:rsidR="00006896" w:rsidRPr="000D3338">
        <w:rPr>
          <w:rFonts w:ascii="Times New Roman" w:hAnsi="Times New Roman" w:cs="Times New Roman"/>
          <w:b/>
          <w:bCs/>
          <w:sz w:val="28"/>
          <w:szCs w:val="28"/>
        </w:rPr>
        <w:t>Политические блоги в зарубежных странах</w:t>
      </w:r>
    </w:p>
    <w:p w14:paraId="112EE700" w14:textId="3E4BB4BD" w:rsidR="003F1496" w:rsidRPr="000D3338" w:rsidRDefault="003F1496" w:rsidP="003F1496">
      <w:pPr>
        <w:jc w:val="both"/>
        <w:rPr>
          <w:rFonts w:ascii="Times New Roman" w:hAnsi="Times New Roman" w:cs="Times New Roman"/>
          <w:sz w:val="28"/>
          <w:szCs w:val="28"/>
        </w:rPr>
      </w:pPr>
      <w:r w:rsidRPr="000D3338">
        <w:rPr>
          <w:rFonts w:ascii="Times New Roman" w:hAnsi="Times New Roman" w:cs="Times New Roman"/>
          <w:sz w:val="28"/>
          <w:szCs w:val="28"/>
        </w:rPr>
        <w:t xml:space="preserve"> Политические блоги США, Великобритании, Франции, Италии, Германии, Канады. Политические блоги стран постсоветского пространства: Беларусь, </w:t>
      </w:r>
      <w:r w:rsidRPr="000D3338">
        <w:rPr>
          <w:rFonts w:ascii="Times New Roman" w:hAnsi="Times New Roman" w:cs="Times New Roman"/>
          <w:sz w:val="28"/>
          <w:szCs w:val="28"/>
        </w:rPr>
        <w:lastRenderedPageBreak/>
        <w:t xml:space="preserve">Украина, Молдова, Грузия, Армения, Азербайджан, Казахстан. Политические блоги Китая, Индии, ЮАР, Бразилии.    </w:t>
      </w:r>
    </w:p>
    <w:p w14:paraId="292D716E" w14:textId="623ADC6B" w:rsidR="00E30FAE" w:rsidRPr="000D3338" w:rsidRDefault="003F1496" w:rsidP="003D5BFF">
      <w:pPr>
        <w:jc w:val="both"/>
        <w:rPr>
          <w:rFonts w:ascii="Times New Roman" w:eastAsia="Times New Roman" w:hAnsi="Times New Roman" w:cs="Times New Roman"/>
          <w:bCs/>
          <w:kern w:val="0"/>
          <w:sz w:val="24"/>
          <w:szCs w:val="24"/>
          <w14:ligatures w14:val="none"/>
        </w:rPr>
      </w:pPr>
      <w:r w:rsidRPr="000D3338">
        <w:rPr>
          <w:rFonts w:ascii="Times New Roman" w:hAnsi="Times New Roman" w:cs="Times New Roman"/>
          <w:sz w:val="28"/>
          <w:szCs w:val="28"/>
        </w:rPr>
        <w:t xml:space="preserve">  </w:t>
      </w:r>
      <w:r w:rsidR="00E30FAE" w:rsidRPr="000D3338">
        <w:rPr>
          <w:rFonts w:ascii="Times New Roman" w:eastAsia="Times New Roman" w:hAnsi="Times New Roman" w:cs="Times New Roman"/>
          <w:bCs/>
          <w:kern w:val="0"/>
          <w:sz w:val="24"/>
          <w:szCs w:val="24"/>
          <w14:ligatures w14:val="none"/>
        </w:rPr>
        <w:t xml:space="preserve">  </w:t>
      </w:r>
    </w:p>
    <w:p w14:paraId="4F653F0F"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r w:rsidRPr="000D3338">
        <w:rPr>
          <w:rFonts w:ascii="Times New Roman" w:eastAsia="Times New Roman" w:hAnsi="Times New Roman" w:cs="Times New Roman"/>
          <w:b/>
          <w:iCs/>
          <w:kern w:val="0"/>
          <w:sz w:val="28"/>
          <w:szCs w:val="28"/>
          <w14:ligatures w14:val="none"/>
        </w:rPr>
        <w:t>5.2. Учебно-тематический план</w:t>
      </w:r>
      <w:r w:rsidRPr="000D3338">
        <w:rPr>
          <w:rFonts w:ascii="Times New Roman" w:eastAsia="Times New Roman" w:hAnsi="Times New Roman" w:cs="Times New Roman"/>
          <w:bCs/>
          <w:kern w:val="0"/>
          <w:sz w:val="28"/>
          <w:szCs w:val="28"/>
          <w:lang w:eastAsia="ru-RU"/>
          <w14:ligatures w14:val="none"/>
        </w:rPr>
        <w:t xml:space="preserve"> </w:t>
      </w:r>
    </w:p>
    <w:p w14:paraId="7A3101D4"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p>
    <w:p w14:paraId="45202AFC"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14:ligatures w14:val="none"/>
        </w:rPr>
      </w:pPr>
      <w:r w:rsidRPr="000D3338">
        <w:rPr>
          <w:rFonts w:ascii="Times New Roman" w:eastAsia="Times New Roman" w:hAnsi="Times New Roman" w:cs="Times New Roman"/>
          <w:bCs/>
          <w:kern w:val="0"/>
          <w:sz w:val="28"/>
          <w:szCs w:val="28"/>
          <w:lang w:eastAsia="ru-RU"/>
          <w14:ligatures w14:val="none"/>
        </w:rPr>
        <w:t xml:space="preserve">направления подготовки </w:t>
      </w:r>
    </w:p>
    <w:p w14:paraId="5B49280D" w14:textId="4BA3A1DE"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42.03.01. Реклама и связи с общественностью, </w:t>
      </w:r>
      <w:r w:rsidR="00BF3DAF" w:rsidRPr="000D3338">
        <w:rPr>
          <w:rFonts w:ascii="Times New Roman" w:eastAsia="Times New Roman" w:hAnsi="Times New Roman" w:cs="Times New Roman"/>
          <w:kern w:val="0"/>
          <w:sz w:val="28"/>
          <w:szCs w:val="28"/>
          <w14:ligatures w14:val="none"/>
        </w:rPr>
        <w:t>профили:</w:t>
      </w:r>
      <w:r w:rsidR="003241E6" w:rsidRPr="000D3338">
        <w:rPr>
          <w:rFonts w:ascii="Times New Roman" w:eastAsia="Times New Roman" w:hAnsi="Times New Roman" w:cs="Times New Roman"/>
          <w:kern w:val="0"/>
          <w:sz w:val="28"/>
          <w:szCs w:val="28"/>
          <w14:ligatures w14:val="none"/>
        </w:rPr>
        <w:t xml:space="preserve"> "Общественно-политическая и бизнес-журналистика"/ «Медиаинновации» </w:t>
      </w:r>
      <w:r w:rsidRPr="000D3338">
        <w:rPr>
          <w:rFonts w:ascii="Times New Roman" w:eastAsia="Times New Roman" w:hAnsi="Times New Roman" w:cs="Times New Roman"/>
          <w:kern w:val="0"/>
          <w:sz w:val="28"/>
          <w:szCs w:val="28"/>
          <w14:ligatures w14:val="none"/>
        </w:rPr>
        <w:t xml:space="preserve"> </w:t>
      </w:r>
    </w:p>
    <w:p w14:paraId="27DCF455" w14:textId="77777777" w:rsidR="00E30FAE" w:rsidRPr="000D3338" w:rsidRDefault="00E30FAE" w:rsidP="00E30FAE">
      <w:pPr>
        <w:spacing w:after="0" w:line="360" w:lineRule="auto"/>
        <w:jc w:val="right"/>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 xml:space="preserve">                    Таблица 4.</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663"/>
      </w:tblGrid>
      <w:tr w:rsidR="000D3338" w:rsidRPr="000D3338" w14:paraId="0651A0FF" w14:textId="77777777" w:rsidTr="003D5BFF">
        <w:tc>
          <w:tcPr>
            <w:tcW w:w="567" w:type="dxa"/>
            <w:vMerge w:val="restart"/>
            <w:tcBorders>
              <w:top w:val="single" w:sz="4" w:space="0" w:color="000000"/>
              <w:left w:val="single" w:sz="4" w:space="0" w:color="000000"/>
              <w:bottom w:val="single" w:sz="4" w:space="0" w:color="000000"/>
              <w:right w:val="single" w:sz="4" w:space="0" w:color="000000"/>
            </w:tcBorders>
          </w:tcPr>
          <w:p w14:paraId="62962AAE"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35F05231"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5F8DFABD"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П№п/п</w:t>
            </w:r>
          </w:p>
          <w:p w14:paraId="64D915CD"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77263DF3"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11238360" w14:textId="77777777" w:rsidR="00E30FAE" w:rsidRPr="000D3338"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Наименование</w:t>
            </w:r>
          </w:p>
          <w:p w14:paraId="1A73A32A" w14:textId="77777777" w:rsidR="00E30FAE" w:rsidRPr="000D3338"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тем (разделов)</w:t>
            </w:r>
          </w:p>
          <w:p w14:paraId="614738F4" w14:textId="77777777" w:rsidR="00E30FAE" w:rsidRPr="000D3338" w:rsidRDefault="00E30FAE" w:rsidP="00E30FAE">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дисциплины</w:t>
            </w:r>
          </w:p>
        </w:tc>
        <w:tc>
          <w:tcPr>
            <w:tcW w:w="4849" w:type="dxa"/>
            <w:gridSpan w:val="5"/>
            <w:tcBorders>
              <w:top w:val="single" w:sz="4" w:space="0" w:color="000000"/>
              <w:left w:val="single" w:sz="4" w:space="0" w:color="000000"/>
              <w:bottom w:val="single" w:sz="4" w:space="0" w:color="000000"/>
              <w:right w:val="single" w:sz="4" w:space="0" w:color="000000"/>
            </w:tcBorders>
            <w:hideMark/>
          </w:tcPr>
          <w:p w14:paraId="0460D969" w14:textId="77777777" w:rsidR="00E30FAE" w:rsidRPr="000D3338" w:rsidRDefault="00E30FAE" w:rsidP="00E30FAE">
            <w:pPr>
              <w:tabs>
                <w:tab w:val="left" w:pos="709"/>
                <w:tab w:val="left" w:pos="993"/>
              </w:tabs>
              <w:spacing w:after="0" w:line="256" w:lineRule="auto"/>
              <w:ind w:firstLine="709"/>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Трудоёмкость в часах</w:t>
            </w:r>
          </w:p>
        </w:tc>
        <w:tc>
          <w:tcPr>
            <w:tcW w:w="2664" w:type="dxa"/>
            <w:vMerge w:val="restart"/>
            <w:tcBorders>
              <w:top w:val="single" w:sz="4" w:space="0" w:color="000000"/>
              <w:left w:val="single" w:sz="4" w:space="0" w:color="000000"/>
              <w:bottom w:val="single" w:sz="4" w:space="0" w:color="000000"/>
              <w:right w:val="single" w:sz="4" w:space="0" w:color="000000"/>
            </w:tcBorders>
            <w:hideMark/>
          </w:tcPr>
          <w:p w14:paraId="128152C9" w14:textId="77777777" w:rsidR="00E30FAE" w:rsidRPr="000D3338" w:rsidRDefault="00E30FAE" w:rsidP="00E30FAE">
            <w:pPr>
              <w:tabs>
                <w:tab w:val="left" w:pos="-108"/>
                <w:tab w:val="left" w:pos="1343"/>
              </w:tabs>
              <w:spacing w:after="0" w:line="256" w:lineRule="auto"/>
              <w:ind w:right="-108" w:firstLine="34"/>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Формы текущего контроля успеваемости</w:t>
            </w:r>
          </w:p>
        </w:tc>
      </w:tr>
      <w:tr w:rsidR="000D3338" w:rsidRPr="000D3338" w14:paraId="0AB90E1A" w14:textId="77777777" w:rsidTr="003D5BFF">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0499FE0E"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22B40108"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6E984E3E" w14:textId="77777777" w:rsidR="00E30FAE" w:rsidRPr="000D3338" w:rsidRDefault="00E30FAE" w:rsidP="00E30FAE">
            <w:pPr>
              <w:tabs>
                <w:tab w:val="left" w:pos="884"/>
                <w:tab w:val="left" w:pos="993"/>
              </w:tabs>
              <w:spacing w:after="0" w:line="256"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 xml:space="preserve">Всего </w:t>
            </w:r>
          </w:p>
          <w:p w14:paraId="63FEA585" w14:textId="77777777" w:rsidR="00E30FAE" w:rsidRPr="000D3338" w:rsidRDefault="00E30FAE" w:rsidP="00E30FAE">
            <w:pPr>
              <w:tabs>
                <w:tab w:val="left" w:pos="884"/>
                <w:tab w:val="left" w:pos="993"/>
              </w:tabs>
              <w:spacing w:after="0" w:line="256" w:lineRule="auto"/>
              <w:ind w:firstLine="175"/>
              <w:jc w:val="both"/>
              <w:rPr>
                <w:rFonts w:ascii="Times New Roman" w:eastAsia="Times New Roman" w:hAnsi="Times New Roman" w:cs="Times New Roman"/>
                <w:kern w:val="0"/>
                <w:sz w:val="24"/>
                <w:szCs w:val="24"/>
                <w14:ligatures w14:val="none"/>
              </w:rPr>
            </w:pPr>
          </w:p>
        </w:tc>
        <w:tc>
          <w:tcPr>
            <w:tcW w:w="3005" w:type="dxa"/>
            <w:gridSpan w:val="3"/>
            <w:tcBorders>
              <w:top w:val="single" w:sz="4" w:space="0" w:color="000000"/>
              <w:left w:val="single" w:sz="4" w:space="0" w:color="000000"/>
              <w:bottom w:val="single" w:sz="4" w:space="0" w:color="000000"/>
              <w:right w:val="single" w:sz="4" w:space="0" w:color="000000"/>
            </w:tcBorders>
          </w:tcPr>
          <w:p w14:paraId="3B20C90A"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73CD69C8" w14:textId="77777777" w:rsidR="00E30FAE" w:rsidRPr="000D3338" w:rsidRDefault="00E30FAE" w:rsidP="00E30FAE">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2A60261A" w14:textId="77777777" w:rsidR="00E30FAE" w:rsidRPr="000D3338" w:rsidRDefault="00E30FAE" w:rsidP="00E30FAE">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 xml:space="preserve">Сам. </w:t>
            </w:r>
          </w:p>
          <w:p w14:paraId="45A28471" w14:textId="77777777" w:rsidR="00E30FAE" w:rsidRPr="000D3338" w:rsidRDefault="00E30FAE" w:rsidP="00E30FAE">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работа</w:t>
            </w:r>
          </w:p>
          <w:p w14:paraId="06BFCA75" w14:textId="77777777" w:rsidR="00E30FAE" w:rsidRPr="000D3338" w:rsidRDefault="00E30FAE" w:rsidP="00E30FAE">
            <w:pPr>
              <w:tabs>
                <w:tab w:val="left" w:pos="709"/>
                <w:tab w:val="left" w:pos="993"/>
              </w:tabs>
              <w:spacing w:after="0" w:line="256" w:lineRule="auto"/>
              <w:ind w:firstLine="176"/>
              <w:jc w:val="center"/>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06C69119"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r>
      <w:tr w:rsidR="000D3338" w:rsidRPr="000D3338" w14:paraId="12E3DAEF" w14:textId="77777777" w:rsidTr="003D5BFF">
        <w:trPr>
          <w:trHeight w:val="1623"/>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85EC0C0"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661586A0"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4849" w:type="dxa"/>
            <w:vMerge/>
            <w:tcBorders>
              <w:top w:val="single" w:sz="4" w:space="0" w:color="000000"/>
              <w:left w:val="single" w:sz="4" w:space="0" w:color="000000"/>
              <w:bottom w:val="single" w:sz="4" w:space="0" w:color="000000"/>
              <w:right w:val="single" w:sz="4" w:space="0" w:color="000000"/>
            </w:tcBorders>
            <w:vAlign w:val="center"/>
            <w:hideMark/>
          </w:tcPr>
          <w:p w14:paraId="62DA9226"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76259677" w14:textId="77777777" w:rsidR="00E30FAE" w:rsidRPr="000D3338" w:rsidRDefault="00E30FAE" w:rsidP="00E30FAE">
            <w:pPr>
              <w:tabs>
                <w:tab w:val="left" w:pos="960"/>
                <w:tab w:val="left" w:pos="993"/>
              </w:tabs>
              <w:spacing w:after="0" w:line="256"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Общая, в т.ч.:</w:t>
            </w:r>
          </w:p>
        </w:tc>
        <w:tc>
          <w:tcPr>
            <w:tcW w:w="738" w:type="dxa"/>
            <w:tcBorders>
              <w:top w:val="single" w:sz="4" w:space="0" w:color="000000"/>
              <w:left w:val="single" w:sz="4" w:space="0" w:color="000000"/>
              <w:bottom w:val="single" w:sz="4" w:space="0" w:color="000000"/>
              <w:right w:val="single" w:sz="4" w:space="0" w:color="000000"/>
            </w:tcBorders>
            <w:hideMark/>
          </w:tcPr>
          <w:p w14:paraId="1B0A4B31" w14:textId="77777777" w:rsidR="00E30FAE" w:rsidRPr="000D3338" w:rsidRDefault="00E30FAE" w:rsidP="00E30FAE">
            <w:pPr>
              <w:tabs>
                <w:tab w:val="left" w:pos="709"/>
                <w:tab w:val="left" w:pos="993"/>
              </w:tabs>
              <w:spacing w:after="0" w:line="256" w:lineRule="auto"/>
              <w:ind w:firstLine="34"/>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Лекции</w:t>
            </w:r>
          </w:p>
        </w:tc>
        <w:tc>
          <w:tcPr>
            <w:tcW w:w="1275" w:type="dxa"/>
            <w:tcBorders>
              <w:top w:val="single" w:sz="4" w:space="0" w:color="000000"/>
              <w:left w:val="single" w:sz="4" w:space="0" w:color="000000"/>
              <w:bottom w:val="single" w:sz="4" w:space="0" w:color="000000"/>
              <w:right w:val="single" w:sz="4" w:space="0" w:color="000000"/>
            </w:tcBorders>
            <w:hideMark/>
          </w:tcPr>
          <w:p w14:paraId="74F3694B" w14:textId="77777777" w:rsidR="00E30FAE" w:rsidRPr="000D3338" w:rsidRDefault="00E30FAE" w:rsidP="00E30FAE">
            <w:pPr>
              <w:tabs>
                <w:tab w:val="left" w:pos="709"/>
                <w:tab w:val="left" w:pos="993"/>
              </w:tabs>
              <w:spacing w:after="0" w:line="256" w:lineRule="auto"/>
              <w:ind w:firstLine="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391B61ED"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6A88885A" w14:textId="77777777" w:rsidR="00E30FAE" w:rsidRPr="000D3338" w:rsidRDefault="00E30FAE" w:rsidP="00E30FAE">
            <w:pPr>
              <w:spacing w:after="0" w:line="256" w:lineRule="auto"/>
              <w:rPr>
                <w:rFonts w:ascii="Times New Roman" w:eastAsia="Times New Roman" w:hAnsi="Times New Roman" w:cs="Times New Roman"/>
                <w:kern w:val="0"/>
                <w:sz w:val="24"/>
                <w:szCs w:val="24"/>
                <w14:ligatures w14:val="none"/>
              </w:rPr>
            </w:pPr>
          </w:p>
        </w:tc>
      </w:tr>
      <w:tr w:rsidR="000D3338" w:rsidRPr="000D3338" w14:paraId="573F7251"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4A52CE6D" w14:textId="77777777" w:rsidR="00E30FAE" w:rsidRPr="000D3338" w:rsidRDefault="00E30FAE" w:rsidP="00E30FAE">
            <w:pPr>
              <w:spacing w:after="0" w:line="360" w:lineRule="auto"/>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637ADBB8" w14:textId="77777777" w:rsidR="00006896" w:rsidRPr="000D3338" w:rsidRDefault="00006896" w:rsidP="00006896">
            <w:pPr>
              <w:rPr>
                <w:rFonts w:ascii="Times New Roman" w:hAnsi="Times New Roman" w:cs="Times New Roman"/>
                <w:sz w:val="28"/>
                <w:szCs w:val="28"/>
              </w:rPr>
            </w:pPr>
            <w:r w:rsidRPr="000D3338">
              <w:rPr>
                <w:rFonts w:ascii="Times New Roman" w:hAnsi="Times New Roman" w:cs="Times New Roman"/>
                <w:sz w:val="28"/>
                <w:szCs w:val="28"/>
              </w:rPr>
              <w:t>Современная блогосфера</w:t>
            </w:r>
          </w:p>
          <w:p w14:paraId="7A60B91F" w14:textId="77777777" w:rsidR="00E30FAE" w:rsidRPr="000D3338" w:rsidRDefault="00E30FAE" w:rsidP="00E30FAE">
            <w:pPr>
              <w:spacing w:after="0" w:line="256" w:lineRule="auto"/>
              <w:rPr>
                <w:rFonts w:ascii="Times New Roman" w:eastAsia="Times New Roman" w:hAnsi="Times New Roman" w:cs="Times New Roman"/>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6BAAD464" w14:textId="77777777" w:rsidR="00E30FAE" w:rsidRPr="000D3338" w:rsidRDefault="00E30FAE" w:rsidP="00E30FAE">
            <w:pPr>
              <w:spacing w:after="0" w:line="360" w:lineRule="auto"/>
              <w:jc w:val="center"/>
              <w:rPr>
                <w:rFonts w:ascii="Times New Roman" w:eastAsia="Times New Roman" w:hAnsi="Times New Roman" w:cs="Times New Roman"/>
                <w:bCs/>
                <w:kern w:val="0"/>
                <w:sz w:val="24"/>
                <w:szCs w:val="24"/>
                <w:lang w:val="en-US"/>
                <w14:ligatures w14:val="none"/>
              </w:rPr>
            </w:pPr>
            <w:r w:rsidRPr="000D3338">
              <w:rPr>
                <w:rFonts w:ascii="Times New Roman" w:eastAsia="Times New Roman" w:hAnsi="Times New Roman" w:cs="Times New Roman"/>
                <w:bCs/>
                <w:kern w:val="0"/>
                <w:sz w:val="24"/>
                <w:szCs w:val="24"/>
                <w14:ligatures w14:val="none"/>
              </w:rPr>
              <w:t>1</w:t>
            </w:r>
            <w:r w:rsidRPr="000D3338">
              <w:rPr>
                <w:rFonts w:ascii="Times New Roman" w:eastAsia="Times New Roman" w:hAnsi="Times New Roman" w:cs="Times New Roman"/>
                <w:bCs/>
                <w:kern w:val="0"/>
                <w:sz w:val="24"/>
                <w:szCs w:val="24"/>
                <w:lang w:val="en-US"/>
                <w14:ligatures w14:val="none"/>
              </w:rPr>
              <w:t>6/16</w:t>
            </w:r>
          </w:p>
        </w:tc>
        <w:tc>
          <w:tcPr>
            <w:tcW w:w="992" w:type="dxa"/>
            <w:tcBorders>
              <w:top w:val="single" w:sz="4" w:space="0" w:color="000000"/>
              <w:left w:val="single" w:sz="4" w:space="0" w:color="000000"/>
              <w:bottom w:val="single" w:sz="4" w:space="0" w:color="000000"/>
              <w:right w:val="single" w:sz="4" w:space="0" w:color="000000"/>
            </w:tcBorders>
            <w:hideMark/>
          </w:tcPr>
          <w:p w14:paraId="13A30388" w14:textId="5CC902E6" w:rsidR="00E30FAE" w:rsidRPr="000D3338"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0D3338">
              <w:rPr>
                <w:rFonts w:ascii="Times New Roman" w:eastAsia="Times New Roman" w:hAnsi="Times New Roman" w:cs="Times New Roman"/>
                <w:bCs/>
                <w:kern w:val="0"/>
                <w:sz w:val="24"/>
                <w:szCs w:val="24"/>
                <w:lang w:val="en-US"/>
                <w14:ligatures w14:val="none"/>
              </w:rPr>
              <w:t>4/</w:t>
            </w:r>
            <w:r w:rsidR="00B01A49" w:rsidRPr="000D3338">
              <w:rPr>
                <w:rFonts w:ascii="Times New Roman" w:eastAsia="Times New Roman" w:hAnsi="Times New Roman" w:cs="Times New Roman"/>
                <w:bCs/>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6FCB2DFA" w14:textId="2EBFD0E7" w:rsidR="00E30FAE" w:rsidRPr="000D3338"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0D3338">
              <w:rPr>
                <w:rFonts w:ascii="Times New Roman" w:eastAsia="Times New Roman" w:hAnsi="Times New Roman" w:cs="Times New Roman"/>
                <w:bCs/>
                <w:kern w:val="0"/>
                <w:sz w:val="24"/>
                <w:szCs w:val="24"/>
                <w14:ligatures w14:val="none"/>
              </w:rPr>
              <w:t>2</w:t>
            </w:r>
            <w:r w:rsidRPr="000D3338">
              <w:rPr>
                <w:rFonts w:ascii="Times New Roman" w:eastAsia="Times New Roman" w:hAnsi="Times New Roman" w:cs="Times New Roman"/>
                <w:bCs/>
                <w:kern w:val="0"/>
                <w:sz w:val="24"/>
                <w:szCs w:val="24"/>
                <w:lang w:val="en-US"/>
                <w14:ligatures w14:val="none"/>
              </w:rPr>
              <w:t>/</w:t>
            </w:r>
            <w:r w:rsidR="00006896" w:rsidRPr="000D3338">
              <w:rPr>
                <w:rFonts w:ascii="Times New Roman" w:eastAsia="Times New Roman" w:hAnsi="Times New Roman" w:cs="Times New Roman"/>
                <w:bCs/>
                <w:kern w:val="0"/>
                <w:sz w:val="24"/>
                <w:szCs w:val="24"/>
                <w14:ligatures w14:val="none"/>
              </w:rPr>
              <w:t>-</w:t>
            </w:r>
          </w:p>
        </w:tc>
        <w:tc>
          <w:tcPr>
            <w:tcW w:w="1275" w:type="dxa"/>
            <w:tcBorders>
              <w:top w:val="single" w:sz="4" w:space="0" w:color="000000"/>
              <w:left w:val="single" w:sz="4" w:space="0" w:color="000000"/>
              <w:bottom w:val="single" w:sz="4" w:space="0" w:color="000000"/>
              <w:right w:val="single" w:sz="4" w:space="0" w:color="000000"/>
            </w:tcBorders>
            <w:hideMark/>
          </w:tcPr>
          <w:p w14:paraId="60AFCB27" w14:textId="77777777" w:rsidR="00E30FAE" w:rsidRPr="000D3338" w:rsidRDefault="00E30FAE" w:rsidP="00E30FAE">
            <w:pPr>
              <w:spacing w:after="0" w:line="360" w:lineRule="auto"/>
              <w:jc w:val="center"/>
              <w:rPr>
                <w:rFonts w:ascii="Times New Roman" w:eastAsia="Times New Roman" w:hAnsi="Times New Roman" w:cs="Times New Roman"/>
                <w:bCs/>
                <w:kern w:val="0"/>
                <w:sz w:val="24"/>
                <w:szCs w:val="24"/>
                <w:lang w:val="en-US"/>
                <w14:ligatures w14:val="none"/>
              </w:rPr>
            </w:pPr>
            <w:r w:rsidRPr="000D3338">
              <w:rPr>
                <w:rFonts w:ascii="Times New Roman" w:eastAsia="Times New Roman" w:hAnsi="Times New Roman" w:cs="Times New Roman"/>
                <w:bCs/>
                <w:kern w:val="0"/>
                <w:sz w:val="24"/>
                <w:szCs w:val="24"/>
                <w:lang w:val="en-US"/>
                <w14:ligatures w14:val="none"/>
              </w:rPr>
              <w:t>2/4</w:t>
            </w:r>
          </w:p>
        </w:tc>
        <w:tc>
          <w:tcPr>
            <w:tcW w:w="993" w:type="dxa"/>
            <w:tcBorders>
              <w:top w:val="single" w:sz="4" w:space="0" w:color="000000"/>
              <w:left w:val="single" w:sz="4" w:space="0" w:color="000000"/>
              <w:bottom w:val="single" w:sz="4" w:space="0" w:color="000000"/>
              <w:right w:val="single" w:sz="4" w:space="0" w:color="000000"/>
            </w:tcBorders>
            <w:hideMark/>
          </w:tcPr>
          <w:p w14:paraId="53117068" w14:textId="261058AF" w:rsidR="00E30FAE" w:rsidRPr="000D3338" w:rsidRDefault="00E30FAE" w:rsidP="00E30FAE">
            <w:pPr>
              <w:spacing w:after="0" w:line="360" w:lineRule="auto"/>
              <w:jc w:val="center"/>
              <w:rPr>
                <w:rFonts w:ascii="Times New Roman" w:eastAsia="Times New Roman" w:hAnsi="Times New Roman" w:cs="Times New Roman"/>
                <w:bCs/>
                <w:kern w:val="0"/>
                <w:sz w:val="24"/>
                <w:szCs w:val="24"/>
                <w14:ligatures w14:val="none"/>
              </w:rPr>
            </w:pPr>
            <w:r w:rsidRPr="000D3338">
              <w:rPr>
                <w:rFonts w:ascii="Times New Roman" w:eastAsia="Times New Roman" w:hAnsi="Times New Roman" w:cs="Times New Roman"/>
                <w:bCs/>
                <w:kern w:val="0"/>
                <w:sz w:val="24"/>
                <w:szCs w:val="24"/>
                <w:lang w:val="en-US"/>
                <w14:ligatures w14:val="none"/>
              </w:rPr>
              <w:t>12/1</w:t>
            </w:r>
            <w:r w:rsidR="00B01A49" w:rsidRPr="000D3338">
              <w:rPr>
                <w:rFonts w:ascii="Times New Roman" w:eastAsia="Times New Roman" w:hAnsi="Times New Roman" w:cs="Times New Roman"/>
                <w:bCs/>
                <w:kern w:val="0"/>
                <w:sz w:val="24"/>
                <w:szCs w:val="24"/>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5F122C6E" w14:textId="77777777" w:rsidR="00E30FAE" w:rsidRPr="000D3338" w:rsidRDefault="00E30FAE" w:rsidP="00E30FAE">
            <w:pPr>
              <w:spacing w:after="0" w:line="256" w:lineRule="auto"/>
              <w:ind w:left="-71"/>
              <w:rPr>
                <w:rFonts w:ascii="Times New Roman" w:eastAsia="Times New Roman" w:hAnsi="Times New Roman" w:cs="Times New Roman"/>
                <w:b/>
                <w:bCs/>
                <w:kern w:val="0"/>
                <w:sz w:val="24"/>
                <w:szCs w:val="24"/>
                <w14:ligatures w14:val="none"/>
              </w:rPr>
            </w:pPr>
            <w:r w:rsidRPr="000D333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0D3338" w:rsidRPr="000D3338" w14:paraId="52065395" w14:textId="77777777" w:rsidTr="00CF07B5">
        <w:tc>
          <w:tcPr>
            <w:tcW w:w="567" w:type="dxa"/>
            <w:tcBorders>
              <w:top w:val="single" w:sz="4" w:space="0" w:color="000000"/>
              <w:left w:val="single" w:sz="4" w:space="0" w:color="000000"/>
              <w:bottom w:val="single" w:sz="4" w:space="0" w:color="000000"/>
              <w:right w:val="single" w:sz="4" w:space="0" w:color="000000"/>
            </w:tcBorders>
            <w:hideMark/>
          </w:tcPr>
          <w:p w14:paraId="38117F05"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21A8F49B" w14:textId="3ADDFBD8" w:rsidR="00E30FAE" w:rsidRPr="000D3338" w:rsidRDefault="00006896" w:rsidP="00E30FAE">
            <w:pPr>
              <w:spacing w:after="0" w:line="256" w:lineRule="auto"/>
              <w:ind w:left="-71"/>
              <w:rPr>
                <w:rFonts w:ascii="Times New Roman" w:eastAsia="Times New Roman" w:hAnsi="Times New Roman" w:cs="Times New Roman"/>
                <w:kern w:val="0"/>
                <w:sz w:val="24"/>
                <w:szCs w:val="24"/>
                <w:lang w:eastAsia="ru-RU"/>
                <w14:ligatures w14:val="none"/>
              </w:rPr>
            </w:pPr>
            <w:r w:rsidRPr="000D3338">
              <w:rPr>
                <w:rFonts w:ascii="Times New Roman" w:hAnsi="Times New Roman" w:cs="Times New Roman"/>
                <w:sz w:val="28"/>
                <w:szCs w:val="28"/>
              </w:rPr>
              <w:t>СМИ и блогосфера</w:t>
            </w:r>
          </w:p>
        </w:tc>
        <w:tc>
          <w:tcPr>
            <w:tcW w:w="851" w:type="dxa"/>
            <w:tcBorders>
              <w:top w:val="single" w:sz="4" w:space="0" w:color="000000"/>
              <w:left w:val="single" w:sz="4" w:space="0" w:color="000000"/>
              <w:bottom w:val="single" w:sz="4" w:space="0" w:color="000000"/>
              <w:right w:val="single" w:sz="4" w:space="0" w:color="000000"/>
            </w:tcBorders>
            <w:hideMark/>
          </w:tcPr>
          <w:p w14:paraId="69BCB034" w14:textId="3A9EB47F" w:rsidR="00E30FAE" w:rsidRPr="000D3338" w:rsidRDefault="00E30FAE" w:rsidP="00E30FAE">
            <w:pPr>
              <w:spacing w:after="0" w:line="256" w:lineRule="auto"/>
              <w:ind w:left="-71"/>
              <w:jc w:val="center"/>
              <w:rPr>
                <w:rFonts w:ascii="Times New Roman" w:eastAsia="Times New Roman" w:hAnsi="Times New Roman" w:cs="Times New Roman"/>
                <w:bCs/>
                <w:kern w:val="0"/>
                <w:sz w:val="24"/>
                <w:szCs w:val="24"/>
                <w:lang w:val="en-US" w:eastAsia="ru-RU"/>
                <w14:ligatures w14:val="none"/>
              </w:rPr>
            </w:pPr>
            <w:r w:rsidRPr="000D3338">
              <w:rPr>
                <w:rFonts w:ascii="Times New Roman" w:eastAsia="Times New Roman" w:hAnsi="Times New Roman" w:cs="Times New Roman"/>
                <w:bCs/>
                <w:kern w:val="0"/>
                <w:sz w:val="24"/>
                <w:szCs w:val="24"/>
                <w:lang w:val="en-US" w:eastAsia="ru-RU"/>
                <w14:ligatures w14:val="none"/>
              </w:rPr>
              <w:t>1</w:t>
            </w:r>
            <w:r w:rsidR="00B01A49" w:rsidRPr="000D3338">
              <w:rPr>
                <w:rFonts w:ascii="Times New Roman" w:eastAsia="Times New Roman" w:hAnsi="Times New Roman" w:cs="Times New Roman"/>
                <w:bCs/>
                <w:kern w:val="0"/>
                <w:sz w:val="24"/>
                <w:szCs w:val="24"/>
                <w:lang w:eastAsia="ru-RU"/>
                <w14:ligatures w14:val="none"/>
              </w:rPr>
              <w:t>6</w:t>
            </w:r>
            <w:r w:rsidRPr="000D3338">
              <w:rPr>
                <w:rFonts w:ascii="Times New Roman" w:eastAsia="Times New Roman" w:hAnsi="Times New Roman" w:cs="Times New Roman"/>
                <w:bCs/>
                <w:kern w:val="0"/>
                <w:sz w:val="24"/>
                <w:szCs w:val="24"/>
                <w:lang w:val="en-US" w:eastAsia="ru-RU"/>
                <w14:ligatures w14:val="none"/>
              </w:rPr>
              <w:t>/16</w:t>
            </w:r>
          </w:p>
        </w:tc>
        <w:tc>
          <w:tcPr>
            <w:tcW w:w="992" w:type="dxa"/>
            <w:tcBorders>
              <w:top w:val="single" w:sz="4" w:space="0" w:color="000000"/>
              <w:left w:val="single" w:sz="4" w:space="0" w:color="000000"/>
              <w:bottom w:val="single" w:sz="4" w:space="0" w:color="000000"/>
              <w:right w:val="single" w:sz="4" w:space="0" w:color="000000"/>
            </w:tcBorders>
            <w:hideMark/>
          </w:tcPr>
          <w:p w14:paraId="06C0A930" w14:textId="2A88EDAA" w:rsidR="00E30FAE" w:rsidRPr="000D3338" w:rsidRDefault="00B01A49" w:rsidP="00E30FAE">
            <w:pPr>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4</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2827584D" w14:textId="06E37EAC"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2</w:t>
            </w:r>
            <w:r w:rsidRPr="000D3338">
              <w:rPr>
                <w:rFonts w:ascii="Times New Roman" w:eastAsia="Times New Roman" w:hAnsi="Times New Roman" w:cs="Times New Roman"/>
                <w:kern w:val="0"/>
                <w:sz w:val="24"/>
                <w:szCs w:val="24"/>
                <w:lang w:val="en-US"/>
                <w14:ligatures w14:val="none"/>
              </w:rPr>
              <w:t>/</w:t>
            </w:r>
            <w:r w:rsidR="00006896" w:rsidRPr="000D3338">
              <w:rPr>
                <w:rFonts w:ascii="Times New Roman" w:eastAsia="Times New Roman" w:hAnsi="Times New Roman" w:cs="Times New Roman"/>
                <w:kern w:val="0"/>
                <w:sz w:val="24"/>
                <w:szCs w:val="24"/>
                <w14:ligatures w14:val="none"/>
              </w:rPr>
              <w:t>-</w:t>
            </w:r>
          </w:p>
        </w:tc>
        <w:tc>
          <w:tcPr>
            <w:tcW w:w="1275" w:type="dxa"/>
            <w:tcBorders>
              <w:top w:val="single" w:sz="4" w:space="0" w:color="000000"/>
              <w:left w:val="single" w:sz="4" w:space="0" w:color="000000"/>
              <w:bottom w:val="single" w:sz="4" w:space="0" w:color="000000"/>
              <w:right w:val="single" w:sz="4" w:space="0" w:color="000000"/>
            </w:tcBorders>
            <w:hideMark/>
          </w:tcPr>
          <w:p w14:paraId="08734EDA" w14:textId="1B13C9FF" w:rsidR="00E30FAE" w:rsidRPr="000D3338" w:rsidRDefault="00006896" w:rsidP="00006896">
            <w:pPr>
              <w:spacing w:after="0" w:line="256" w:lineRule="auto"/>
              <w:ind w:left="37"/>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2</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4AA4C29B" w14:textId="44F3E800"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2/</w:t>
            </w:r>
            <w:r w:rsidR="00B01A49" w:rsidRPr="000D3338">
              <w:rPr>
                <w:rFonts w:ascii="Times New Roman" w:eastAsia="Times New Roman" w:hAnsi="Times New Roman" w:cs="Times New Roman"/>
                <w:kern w:val="0"/>
                <w:sz w:val="24"/>
                <w:szCs w:val="24"/>
                <w14:ligatures w14:val="none"/>
              </w:rPr>
              <w:t>12</w:t>
            </w:r>
          </w:p>
        </w:tc>
        <w:tc>
          <w:tcPr>
            <w:tcW w:w="2664" w:type="dxa"/>
            <w:tcBorders>
              <w:top w:val="single" w:sz="4" w:space="0" w:color="000000"/>
              <w:left w:val="single" w:sz="4" w:space="0" w:color="000000"/>
              <w:bottom w:val="single" w:sz="4" w:space="0" w:color="000000"/>
              <w:right w:val="single" w:sz="4" w:space="0" w:color="000000"/>
            </w:tcBorders>
            <w:hideMark/>
          </w:tcPr>
          <w:p w14:paraId="2DCAA41A"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Опрос, дискуссия, самостоятельная  работа</w:t>
            </w:r>
          </w:p>
        </w:tc>
      </w:tr>
      <w:tr w:rsidR="000D3338" w:rsidRPr="000D3338" w14:paraId="09D565B6" w14:textId="77777777" w:rsidTr="003D5BFF">
        <w:trPr>
          <w:trHeight w:val="1601"/>
        </w:trPr>
        <w:tc>
          <w:tcPr>
            <w:tcW w:w="567" w:type="dxa"/>
            <w:tcBorders>
              <w:top w:val="single" w:sz="4" w:space="0" w:color="000000"/>
              <w:left w:val="single" w:sz="4" w:space="0" w:color="000000"/>
              <w:bottom w:val="single" w:sz="4" w:space="0" w:color="000000"/>
              <w:right w:val="single" w:sz="4" w:space="0" w:color="000000"/>
            </w:tcBorders>
            <w:hideMark/>
          </w:tcPr>
          <w:p w14:paraId="57C168AC"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3.</w:t>
            </w:r>
          </w:p>
        </w:tc>
        <w:tc>
          <w:tcPr>
            <w:tcW w:w="2410" w:type="dxa"/>
            <w:tcBorders>
              <w:top w:val="single" w:sz="4" w:space="0" w:color="000000"/>
              <w:left w:val="single" w:sz="4" w:space="0" w:color="000000"/>
              <w:bottom w:val="single" w:sz="4" w:space="0" w:color="000000"/>
              <w:right w:val="single" w:sz="4" w:space="0" w:color="000000"/>
            </w:tcBorders>
            <w:vAlign w:val="center"/>
          </w:tcPr>
          <w:p w14:paraId="7FBA24D5" w14:textId="6490B7FB" w:rsidR="00E30FAE" w:rsidRPr="000D3338" w:rsidRDefault="00006896" w:rsidP="00E30FAE">
            <w:pPr>
              <w:spacing w:after="120" w:line="256" w:lineRule="auto"/>
              <w:jc w:val="both"/>
              <w:rPr>
                <w:rFonts w:ascii="Times New Roman" w:eastAsia="Times New Roman" w:hAnsi="Times New Roman" w:cs="Times New Roman"/>
                <w:kern w:val="0"/>
                <w:sz w:val="24"/>
                <w:szCs w:val="24"/>
                <w:lang w:eastAsia="ru-RU"/>
                <w14:ligatures w14:val="none"/>
              </w:rPr>
            </w:pPr>
            <w:r w:rsidRPr="000D3338">
              <w:rPr>
                <w:rFonts w:ascii="Times New Roman" w:hAnsi="Times New Roman" w:cs="Times New Roman"/>
                <w:sz w:val="28"/>
                <w:szCs w:val="28"/>
              </w:rPr>
              <w:t>Социально-экономические блоги в России</w:t>
            </w:r>
          </w:p>
        </w:tc>
        <w:tc>
          <w:tcPr>
            <w:tcW w:w="851" w:type="dxa"/>
            <w:tcBorders>
              <w:top w:val="single" w:sz="4" w:space="0" w:color="000000"/>
              <w:left w:val="single" w:sz="4" w:space="0" w:color="000000"/>
              <w:bottom w:val="single" w:sz="4" w:space="0" w:color="000000"/>
              <w:right w:val="single" w:sz="4" w:space="0" w:color="000000"/>
            </w:tcBorders>
            <w:hideMark/>
          </w:tcPr>
          <w:p w14:paraId="232409C6" w14:textId="3EE58715" w:rsidR="00E30FAE" w:rsidRPr="000D3338" w:rsidRDefault="00B01A49" w:rsidP="00E30FAE">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0D3338">
              <w:rPr>
                <w:rFonts w:ascii="Times New Roman" w:eastAsia="Times New Roman" w:hAnsi="Times New Roman" w:cs="Times New Roman"/>
                <w:bCs/>
                <w:kern w:val="0"/>
                <w:sz w:val="24"/>
                <w:szCs w:val="24"/>
                <w:lang w:eastAsia="ru-RU"/>
                <w14:ligatures w14:val="none"/>
              </w:rPr>
              <w:t>20</w:t>
            </w:r>
            <w:r w:rsidR="00E30FAE" w:rsidRPr="000D3338">
              <w:rPr>
                <w:rFonts w:ascii="Times New Roman" w:eastAsia="Times New Roman" w:hAnsi="Times New Roman" w:cs="Times New Roman"/>
                <w:bCs/>
                <w:kern w:val="0"/>
                <w:sz w:val="24"/>
                <w:szCs w:val="24"/>
                <w:lang w:val="en-US" w:eastAsia="ru-RU"/>
                <w14:ligatures w14:val="none"/>
              </w:rPr>
              <w:t>/</w:t>
            </w:r>
            <w:r w:rsidRPr="000D3338">
              <w:rPr>
                <w:rFonts w:ascii="Times New Roman" w:eastAsia="Times New Roman" w:hAnsi="Times New Roman" w:cs="Times New Roman"/>
                <w:bCs/>
                <w:kern w:val="0"/>
                <w:sz w:val="24"/>
                <w:szCs w:val="24"/>
                <w:lang w:eastAsia="ru-RU"/>
                <w14:ligatures w14:val="none"/>
              </w:rPr>
              <w:t>20</w:t>
            </w:r>
          </w:p>
        </w:tc>
        <w:tc>
          <w:tcPr>
            <w:tcW w:w="992" w:type="dxa"/>
            <w:tcBorders>
              <w:top w:val="single" w:sz="4" w:space="0" w:color="000000"/>
              <w:left w:val="single" w:sz="4" w:space="0" w:color="000000"/>
              <w:bottom w:val="single" w:sz="4" w:space="0" w:color="000000"/>
              <w:right w:val="single" w:sz="4" w:space="0" w:color="000000"/>
            </w:tcBorders>
            <w:hideMark/>
          </w:tcPr>
          <w:p w14:paraId="3897B74A" w14:textId="73119279" w:rsidR="00E30FAE" w:rsidRPr="000D3338" w:rsidRDefault="00B01A49" w:rsidP="00E30FAE">
            <w:pPr>
              <w:spacing w:after="0" w:line="256" w:lineRule="auto"/>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14:ligatures w14:val="none"/>
              </w:rPr>
              <w:t>8</w:t>
            </w:r>
            <w:r w:rsidR="00E30FAE" w:rsidRPr="000D3338">
              <w:rPr>
                <w:rFonts w:ascii="Times New Roman" w:eastAsia="Times New Roman" w:hAnsi="Times New Roman" w:cs="Times New Roman"/>
                <w:kern w:val="0"/>
                <w:sz w:val="24"/>
                <w:szCs w:val="24"/>
                <w:lang w:val="en-US"/>
                <w14:ligatures w14:val="none"/>
              </w:rPr>
              <w:t>/8</w:t>
            </w:r>
          </w:p>
        </w:tc>
        <w:tc>
          <w:tcPr>
            <w:tcW w:w="738" w:type="dxa"/>
            <w:tcBorders>
              <w:top w:val="single" w:sz="4" w:space="0" w:color="000000"/>
              <w:left w:val="single" w:sz="4" w:space="0" w:color="000000"/>
              <w:bottom w:val="single" w:sz="4" w:space="0" w:color="000000"/>
              <w:right w:val="single" w:sz="4" w:space="0" w:color="000000"/>
            </w:tcBorders>
          </w:tcPr>
          <w:p w14:paraId="2F5F5ADD" w14:textId="193BF27A" w:rsidR="00E30FAE" w:rsidRPr="000D3338" w:rsidRDefault="00006896" w:rsidP="00E30FAE">
            <w:pPr>
              <w:spacing w:after="0" w:line="256" w:lineRule="auto"/>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14:ligatures w14:val="none"/>
              </w:rPr>
              <w:t>4</w:t>
            </w:r>
            <w:r w:rsidR="00E30FAE" w:rsidRPr="000D3338">
              <w:rPr>
                <w:rFonts w:ascii="Times New Roman" w:eastAsia="Times New Roman" w:hAnsi="Times New Roman" w:cs="Times New Roman"/>
                <w:kern w:val="0"/>
                <w:sz w:val="24"/>
                <w:szCs w:val="24"/>
                <w:lang w:val="en-US"/>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782DA6F9" w14:textId="6CB84E22" w:rsidR="00E30FAE" w:rsidRPr="000D3338" w:rsidRDefault="00006896" w:rsidP="00E30FAE">
            <w:pPr>
              <w:spacing w:after="0" w:line="256" w:lineRule="auto"/>
              <w:ind w:left="-108"/>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14:ligatures w14:val="none"/>
              </w:rPr>
              <w:t>4</w:t>
            </w:r>
            <w:r w:rsidR="00E30FAE" w:rsidRPr="000D3338">
              <w:rPr>
                <w:rFonts w:ascii="Times New Roman" w:eastAsia="Times New Roman" w:hAnsi="Times New Roman" w:cs="Times New Roman"/>
                <w:kern w:val="0"/>
                <w:sz w:val="24"/>
                <w:szCs w:val="24"/>
                <w:lang w:val="en-US"/>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0A6BA4BB" w14:textId="58404C56"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2/</w:t>
            </w:r>
            <w:r w:rsidR="00B01A49" w:rsidRPr="000D3338">
              <w:rPr>
                <w:rFonts w:ascii="Times New Roman" w:eastAsia="Times New Roman" w:hAnsi="Times New Roman" w:cs="Times New Roman"/>
                <w:kern w:val="0"/>
                <w:sz w:val="24"/>
                <w:szCs w:val="24"/>
                <w14:ligatures w14:val="none"/>
              </w:rPr>
              <w:t>12</w:t>
            </w:r>
          </w:p>
        </w:tc>
        <w:tc>
          <w:tcPr>
            <w:tcW w:w="2664" w:type="dxa"/>
            <w:tcBorders>
              <w:top w:val="single" w:sz="4" w:space="0" w:color="000000"/>
              <w:left w:val="single" w:sz="4" w:space="0" w:color="000000"/>
              <w:bottom w:val="single" w:sz="4" w:space="0" w:color="000000"/>
              <w:right w:val="single" w:sz="4" w:space="0" w:color="000000"/>
            </w:tcBorders>
            <w:hideMark/>
          </w:tcPr>
          <w:p w14:paraId="5E9B6097"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0D3338" w:rsidRPr="000D3338" w14:paraId="046E4F7E"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5AABBD53"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098AFA90" w14:textId="6C5B80EB" w:rsidR="00E30FAE" w:rsidRPr="000D3338" w:rsidRDefault="00006896" w:rsidP="00E30FAE">
            <w:pPr>
              <w:spacing w:after="120" w:line="256" w:lineRule="auto"/>
              <w:jc w:val="both"/>
              <w:rPr>
                <w:rFonts w:ascii="Times New Roman" w:eastAsia="Times New Roman" w:hAnsi="Times New Roman" w:cs="Times New Roman"/>
                <w:kern w:val="0"/>
                <w:sz w:val="24"/>
                <w:szCs w:val="24"/>
                <w:lang w:eastAsia="ru-RU"/>
                <w14:ligatures w14:val="none"/>
              </w:rPr>
            </w:pPr>
            <w:r w:rsidRPr="000D3338">
              <w:rPr>
                <w:rFonts w:ascii="Times New Roman" w:eastAsia="Times New Roman" w:hAnsi="Times New Roman" w:cs="Times New Roman"/>
                <w:kern w:val="0"/>
                <w:sz w:val="28"/>
                <w:szCs w:val="28"/>
                <w:lang w:eastAsia="ru-RU"/>
                <w14:ligatures w14:val="none"/>
              </w:rPr>
              <w:t>С</w:t>
            </w:r>
            <w:r w:rsidRPr="000D3338">
              <w:rPr>
                <w:rFonts w:ascii="Times New Roman" w:hAnsi="Times New Roman" w:cs="Times New Roman"/>
                <w:sz w:val="28"/>
                <w:szCs w:val="28"/>
              </w:rPr>
              <w:t>оциально-экономические блоги в зарубежных странах</w:t>
            </w:r>
          </w:p>
        </w:tc>
        <w:tc>
          <w:tcPr>
            <w:tcW w:w="851" w:type="dxa"/>
            <w:tcBorders>
              <w:top w:val="single" w:sz="4" w:space="0" w:color="000000"/>
              <w:left w:val="single" w:sz="4" w:space="0" w:color="000000"/>
              <w:bottom w:val="single" w:sz="4" w:space="0" w:color="000000"/>
              <w:right w:val="single" w:sz="4" w:space="0" w:color="000000"/>
            </w:tcBorders>
            <w:hideMark/>
          </w:tcPr>
          <w:p w14:paraId="33BB1EE2" w14:textId="77777777" w:rsidR="00E30FAE" w:rsidRPr="000D3338" w:rsidRDefault="00E30FAE" w:rsidP="00E30FAE">
            <w:pPr>
              <w:spacing w:after="0" w:line="256" w:lineRule="auto"/>
              <w:jc w:val="center"/>
              <w:rPr>
                <w:rFonts w:ascii="Times New Roman" w:eastAsia="Times New Roman" w:hAnsi="Times New Roman" w:cs="Times New Roman"/>
                <w:bCs/>
                <w:kern w:val="0"/>
                <w:sz w:val="24"/>
                <w:szCs w:val="24"/>
                <w:lang w:val="en-US" w:eastAsia="ru-RU"/>
                <w14:ligatures w14:val="none"/>
              </w:rPr>
            </w:pPr>
            <w:r w:rsidRPr="000D3338">
              <w:rPr>
                <w:rFonts w:ascii="Times New Roman" w:eastAsia="Times New Roman" w:hAnsi="Times New Roman" w:cs="Times New Roman"/>
                <w:bCs/>
                <w:kern w:val="0"/>
                <w:sz w:val="24"/>
                <w:szCs w:val="24"/>
                <w:lang w:eastAsia="ru-RU"/>
                <w14:ligatures w14:val="none"/>
              </w:rPr>
              <w:t>1</w:t>
            </w:r>
            <w:r w:rsidRPr="000D3338">
              <w:rPr>
                <w:rFonts w:ascii="Times New Roman" w:eastAsia="Times New Roman" w:hAnsi="Times New Roman" w:cs="Times New Roman"/>
                <w:bCs/>
                <w:kern w:val="0"/>
                <w:sz w:val="24"/>
                <w:szCs w:val="24"/>
                <w:lang w:val="en-US" w:eastAsia="ru-RU"/>
                <w14:ligatures w14:val="none"/>
              </w:rPr>
              <w:t>6/18</w:t>
            </w:r>
          </w:p>
        </w:tc>
        <w:tc>
          <w:tcPr>
            <w:tcW w:w="992" w:type="dxa"/>
            <w:tcBorders>
              <w:top w:val="single" w:sz="4" w:space="0" w:color="000000"/>
              <w:left w:val="single" w:sz="4" w:space="0" w:color="000000"/>
              <w:bottom w:val="single" w:sz="4" w:space="0" w:color="000000"/>
              <w:right w:val="single" w:sz="4" w:space="0" w:color="000000"/>
            </w:tcBorders>
            <w:hideMark/>
          </w:tcPr>
          <w:p w14:paraId="2C9CA343" w14:textId="53321C28"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4</w:t>
            </w:r>
            <w:r w:rsidRPr="000D3338">
              <w:rPr>
                <w:rFonts w:ascii="Times New Roman" w:eastAsia="Times New Roman" w:hAnsi="Times New Roman" w:cs="Times New Roman"/>
                <w:kern w:val="0"/>
                <w:sz w:val="24"/>
                <w:szCs w:val="24"/>
                <w:lang w:val="en-US"/>
                <w14:ligatures w14:val="none"/>
              </w:rPr>
              <w:t>/</w:t>
            </w:r>
            <w:r w:rsidR="00B01A49" w:rsidRPr="000D3338">
              <w:rPr>
                <w:rFonts w:ascii="Times New Roman" w:eastAsia="Times New Roman" w:hAnsi="Times New Roman" w:cs="Times New Roman"/>
                <w:kern w:val="0"/>
                <w:sz w:val="24"/>
                <w:szCs w:val="24"/>
                <w14:ligatures w14:val="none"/>
              </w:rPr>
              <w:t>6</w:t>
            </w:r>
          </w:p>
        </w:tc>
        <w:tc>
          <w:tcPr>
            <w:tcW w:w="738" w:type="dxa"/>
            <w:tcBorders>
              <w:top w:val="single" w:sz="4" w:space="0" w:color="000000"/>
              <w:left w:val="single" w:sz="4" w:space="0" w:color="000000"/>
              <w:bottom w:val="single" w:sz="4" w:space="0" w:color="000000"/>
              <w:right w:val="single" w:sz="4" w:space="0" w:color="000000"/>
            </w:tcBorders>
          </w:tcPr>
          <w:p w14:paraId="10300F0B" w14:textId="77777777"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14:ligatures w14:val="none"/>
              </w:rPr>
              <w:t>2</w:t>
            </w:r>
            <w:r w:rsidRPr="000D3338">
              <w:rPr>
                <w:rFonts w:ascii="Times New Roman" w:eastAsia="Times New Roman" w:hAnsi="Times New Roman" w:cs="Times New Roman"/>
                <w:kern w:val="0"/>
                <w:sz w:val="24"/>
                <w:szCs w:val="24"/>
                <w:lang w:val="en-US"/>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1EBDDA56" w14:textId="64840BCD"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lang w:val="en-US"/>
                <w14:ligatures w14:val="none"/>
              </w:rPr>
              <w:t>2/</w:t>
            </w:r>
            <w:r w:rsidR="00006896" w:rsidRPr="000D3338">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746DD7B3" w14:textId="5FF6F37E"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2/1</w:t>
            </w:r>
            <w:r w:rsidR="00B01A49" w:rsidRPr="000D3338">
              <w:rPr>
                <w:rFonts w:ascii="Times New Roman" w:eastAsia="Times New Roman" w:hAnsi="Times New Roman" w:cs="Times New Roman"/>
                <w:kern w:val="0"/>
                <w:sz w:val="24"/>
                <w:szCs w:val="24"/>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34F8F2A7" w14:textId="77777777" w:rsidR="00E30FAE" w:rsidRPr="000D3338" w:rsidRDefault="00E30FAE" w:rsidP="00E30FAE">
            <w:pPr>
              <w:spacing w:after="0" w:line="256" w:lineRule="auto"/>
              <w:ind w:left="-71"/>
              <w:rPr>
                <w:rFonts w:ascii="Times New Roman" w:eastAsia="Times New Roman" w:hAnsi="Times New Roman" w:cs="Times New Roman"/>
                <w:bCs/>
                <w:kern w:val="0"/>
                <w:sz w:val="24"/>
                <w:szCs w:val="24"/>
                <w:lang w:eastAsia="ru-RU"/>
                <w14:ligatures w14:val="none"/>
              </w:rPr>
            </w:pPr>
            <w:r w:rsidRPr="000D3338">
              <w:rPr>
                <w:rFonts w:ascii="Times New Roman" w:eastAsia="Times New Roman" w:hAnsi="Times New Roman" w:cs="Times New Roman"/>
                <w:bCs/>
                <w:kern w:val="0"/>
                <w:sz w:val="24"/>
                <w:szCs w:val="24"/>
                <w:lang w:eastAsia="ru-RU"/>
                <w14:ligatures w14:val="none"/>
              </w:rPr>
              <w:t>Опрос, дискуссия, самостоятельная  работа</w:t>
            </w:r>
          </w:p>
          <w:p w14:paraId="4D81B7A0"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работа</w:t>
            </w:r>
          </w:p>
        </w:tc>
      </w:tr>
      <w:tr w:rsidR="000D3338" w:rsidRPr="000D3338" w14:paraId="1814A240" w14:textId="77777777" w:rsidTr="003D5BFF">
        <w:tc>
          <w:tcPr>
            <w:tcW w:w="567" w:type="dxa"/>
            <w:tcBorders>
              <w:top w:val="single" w:sz="4" w:space="0" w:color="000000"/>
              <w:left w:val="single" w:sz="4" w:space="0" w:color="000000"/>
              <w:bottom w:val="single" w:sz="4" w:space="0" w:color="000000"/>
              <w:right w:val="single" w:sz="4" w:space="0" w:color="000000"/>
            </w:tcBorders>
            <w:hideMark/>
          </w:tcPr>
          <w:p w14:paraId="16EC4A80"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1F18A41B" w14:textId="77777777" w:rsidR="00006896" w:rsidRPr="000D3338" w:rsidRDefault="00006896" w:rsidP="00006896">
            <w:pPr>
              <w:rPr>
                <w:rFonts w:ascii="Times New Roman" w:hAnsi="Times New Roman" w:cs="Times New Roman"/>
                <w:sz w:val="28"/>
                <w:szCs w:val="28"/>
              </w:rPr>
            </w:pPr>
            <w:r w:rsidRPr="000D3338">
              <w:rPr>
                <w:rFonts w:ascii="Times New Roman" w:hAnsi="Times New Roman" w:cs="Times New Roman"/>
                <w:sz w:val="28"/>
                <w:szCs w:val="28"/>
              </w:rPr>
              <w:t>Политические блоги в России</w:t>
            </w:r>
          </w:p>
          <w:p w14:paraId="5AB0EFD8" w14:textId="77777777" w:rsidR="00E30FAE" w:rsidRPr="000D3338" w:rsidRDefault="00E30FAE" w:rsidP="00E30FAE">
            <w:pPr>
              <w:spacing w:after="0" w:line="240" w:lineRule="auto"/>
              <w:ind w:left="-71"/>
              <w:rPr>
                <w:rFonts w:ascii="Times New Roman" w:eastAsia="Times New Roman" w:hAnsi="Times New Roman" w:cs="Times New Roman"/>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50EE0AEF" w14:textId="77777777" w:rsidR="00E30FAE" w:rsidRPr="000D3338" w:rsidRDefault="00E30FAE" w:rsidP="00E30FAE">
            <w:pPr>
              <w:spacing w:after="0" w:line="256" w:lineRule="auto"/>
              <w:ind w:left="71"/>
              <w:jc w:val="center"/>
              <w:rPr>
                <w:rFonts w:ascii="Times New Roman" w:eastAsia="Times New Roman" w:hAnsi="Times New Roman" w:cs="Times New Roman"/>
                <w:bCs/>
                <w:kern w:val="0"/>
                <w:sz w:val="24"/>
                <w:szCs w:val="24"/>
                <w:lang w:val="en-US" w:eastAsia="ru-RU"/>
                <w14:ligatures w14:val="none"/>
              </w:rPr>
            </w:pPr>
            <w:r w:rsidRPr="000D3338">
              <w:rPr>
                <w:rFonts w:ascii="Times New Roman" w:eastAsia="Times New Roman" w:hAnsi="Times New Roman" w:cs="Times New Roman"/>
                <w:bCs/>
                <w:kern w:val="0"/>
                <w:sz w:val="24"/>
                <w:szCs w:val="24"/>
                <w:lang w:eastAsia="ru-RU"/>
                <w14:ligatures w14:val="none"/>
              </w:rPr>
              <w:t>20</w:t>
            </w:r>
            <w:r w:rsidRPr="000D3338">
              <w:rPr>
                <w:rFonts w:ascii="Times New Roman" w:eastAsia="Times New Roman" w:hAnsi="Times New Roman" w:cs="Times New Roman"/>
                <w:bCs/>
                <w:kern w:val="0"/>
                <w:sz w:val="24"/>
                <w:szCs w:val="24"/>
                <w:lang w:val="en-US" w:eastAsia="ru-RU"/>
                <w14:ligatures w14:val="none"/>
              </w:rPr>
              <w:t>/20</w:t>
            </w:r>
          </w:p>
        </w:tc>
        <w:tc>
          <w:tcPr>
            <w:tcW w:w="992" w:type="dxa"/>
            <w:tcBorders>
              <w:top w:val="single" w:sz="4" w:space="0" w:color="000000"/>
              <w:left w:val="single" w:sz="4" w:space="0" w:color="000000"/>
              <w:bottom w:val="single" w:sz="4" w:space="0" w:color="000000"/>
              <w:right w:val="single" w:sz="4" w:space="0" w:color="000000"/>
            </w:tcBorders>
            <w:hideMark/>
          </w:tcPr>
          <w:p w14:paraId="57265F05" w14:textId="4A5511A4"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lang w:val="en-US"/>
                <w14:ligatures w14:val="none"/>
              </w:rPr>
              <w:t>8/</w:t>
            </w:r>
            <w:r w:rsidR="00B01A49" w:rsidRPr="000D3338">
              <w:rPr>
                <w:rFonts w:ascii="Times New Roman" w:eastAsia="Times New Roman" w:hAnsi="Times New Roman" w:cs="Times New Roman"/>
                <w:kern w:val="0"/>
                <w:sz w:val="24"/>
                <w:szCs w:val="24"/>
                <w14:ligatures w14:val="none"/>
              </w:rPr>
              <w:t>8</w:t>
            </w:r>
          </w:p>
        </w:tc>
        <w:tc>
          <w:tcPr>
            <w:tcW w:w="738" w:type="dxa"/>
            <w:tcBorders>
              <w:top w:val="single" w:sz="4" w:space="0" w:color="000000"/>
              <w:left w:val="single" w:sz="4" w:space="0" w:color="000000"/>
              <w:bottom w:val="single" w:sz="4" w:space="0" w:color="000000"/>
              <w:right w:val="single" w:sz="4" w:space="0" w:color="000000"/>
            </w:tcBorders>
            <w:hideMark/>
          </w:tcPr>
          <w:p w14:paraId="761827BE" w14:textId="0C135A10" w:rsidR="00E30FAE" w:rsidRPr="000D3338" w:rsidRDefault="00E30FAE"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4</w:t>
            </w:r>
            <w:r w:rsidRPr="000D3338">
              <w:rPr>
                <w:rFonts w:ascii="Times New Roman" w:eastAsia="Times New Roman" w:hAnsi="Times New Roman" w:cs="Times New Roman"/>
                <w:kern w:val="0"/>
                <w:sz w:val="24"/>
                <w:szCs w:val="24"/>
                <w:lang w:val="en-US"/>
                <w14:ligatures w14:val="none"/>
              </w:rPr>
              <w:t>/</w:t>
            </w:r>
            <w:r w:rsidR="00006896" w:rsidRPr="000D3338">
              <w:rPr>
                <w:rFonts w:ascii="Times New Roman" w:eastAsia="Times New Roman" w:hAnsi="Times New Roman" w:cs="Times New Roman"/>
                <w:kern w:val="0"/>
                <w:sz w:val="24"/>
                <w:szCs w:val="24"/>
                <w14:ligatures w14:val="none"/>
              </w:rPr>
              <w:t>2</w:t>
            </w:r>
          </w:p>
        </w:tc>
        <w:tc>
          <w:tcPr>
            <w:tcW w:w="1275" w:type="dxa"/>
            <w:tcBorders>
              <w:top w:val="single" w:sz="4" w:space="0" w:color="000000"/>
              <w:left w:val="single" w:sz="4" w:space="0" w:color="000000"/>
              <w:bottom w:val="single" w:sz="4" w:space="0" w:color="000000"/>
              <w:right w:val="single" w:sz="4" w:space="0" w:color="000000"/>
            </w:tcBorders>
            <w:hideMark/>
          </w:tcPr>
          <w:p w14:paraId="17B99791" w14:textId="77777777" w:rsidR="00E30FAE" w:rsidRPr="000D3338" w:rsidRDefault="00E30FAE" w:rsidP="00E30FAE">
            <w:pPr>
              <w:spacing w:after="0" w:line="256" w:lineRule="auto"/>
              <w:ind w:left="340"/>
              <w:jc w:val="center"/>
              <w:rPr>
                <w:rFonts w:ascii="Times New Roman" w:eastAsia="Times New Roman" w:hAnsi="Times New Roman" w:cs="Times New Roman"/>
                <w:kern w:val="0"/>
                <w:sz w:val="24"/>
                <w:szCs w:val="24"/>
                <w:lang w:val="en-US"/>
                <w14:ligatures w14:val="none"/>
              </w:rPr>
            </w:pPr>
            <w:r w:rsidRPr="000D3338">
              <w:rPr>
                <w:rFonts w:ascii="Times New Roman" w:eastAsia="Times New Roman" w:hAnsi="Times New Roman" w:cs="Times New Roman"/>
                <w:kern w:val="0"/>
                <w:sz w:val="24"/>
                <w:szCs w:val="24"/>
                <w:lang w:val="en-US"/>
                <w14:ligatures w14:val="none"/>
              </w:rPr>
              <w:t>4/6</w:t>
            </w:r>
          </w:p>
        </w:tc>
        <w:tc>
          <w:tcPr>
            <w:tcW w:w="993" w:type="dxa"/>
            <w:tcBorders>
              <w:top w:val="single" w:sz="4" w:space="0" w:color="000000"/>
              <w:left w:val="single" w:sz="4" w:space="0" w:color="000000"/>
              <w:bottom w:val="single" w:sz="4" w:space="0" w:color="000000"/>
              <w:right w:val="single" w:sz="4" w:space="0" w:color="000000"/>
            </w:tcBorders>
            <w:hideMark/>
          </w:tcPr>
          <w:p w14:paraId="45F84CBF" w14:textId="7120B900"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2/1</w:t>
            </w:r>
            <w:r w:rsidR="00B01A49" w:rsidRPr="000D3338">
              <w:rPr>
                <w:rFonts w:ascii="Times New Roman" w:eastAsia="Times New Roman" w:hAnsi="Times New Roman" w:cs="Times New Roman"/>
                <w:kern w:val="0"/>
                <w:sz w:val="24"/>
                <w:szCs w:val="24"/>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61A528A1"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0D3338" w:rsidRPr="000D3338" w14:paraId="55E21A37" w14:textId="77777777" w:rsidTr="00CF07B5">
        <w:tc>
          <w:tcPr>
            <w:tcW w:w="567" w:type="dxa"/>
            <w:tcBorders>
              <w:top w:val="single" w:sz="4" w:space="0" w:color="000000"/>
              <w:left w:val="single" w:sz="4" w:space="0" w:color="000000"/>
              <w:bottom w:val="single" w:sz="4" w:space="0" w:color="000000"/>
              <w:right w:val="single" w:sz="4" w:space="0" w:color="000000"/>
            </w:tcBorders>
            <w:hideMark/>
          </w:tcPr>
          <w:p w14:paraId="6AA12B18"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r w:rsidRPr="000D3338">
              <w:rPr>
                <w:rFonts w:ascii="Times New Roman" w:eastAsia="Times New Roman" w:hAnsi="Times New Roman" w:cs="Times New Roman"/>
                <w:kern w:val="0"/>
                <w:sz w:val="24"/>
                <w:szCs w:val="24"/>
                <w14:ligatures w14:val="none"/>
              </w:rPr>
              <w:t>6.</w:t>
            </w:r>
          </w:p>
        </w:tc>
        <w:tc>
          <w:tcPr>
            <w:tcW w:w="2410" w:type="dxa"/>
            <w:tcBorders>
              <w:top w:val="single" w:sz="4" w:space="0" w:color="000000"/>
              <w:left w:val="single" w:sz="4" w:space="0" w:color="000000"/>
              <w:bottom w:val="single" w:sz="4" w:space="0" w:color="000000"/>
              <w:right w:val="single" w:sz="4" w:space="0" w:color="000000"/>
            </w:tcBorders>
            <w:vAlign w:val="center"/>
          </w:tcPr>
          <w:p w14:paraId="59C55636" w14:textId="77777777" w:rsidR="00006896" w:rsidRPr="000D3338" w:rsidRDefault="00006896" w:rsidP="00006896">
            <w:pPr>
              <w:jc w:val="both"/>
              <w:rPr>
                <w:rFonts w:ascii="Times New Roman" w:hAnsi="Times New Roman" w:cs="Times New Roman"/>
                <w:sz w:val="28"/>
                <w:szCs w:val="28"/>
              </w:rPr>
            </w:pPr>
            <w:r w:rsidRPr="000D3338">
              <w:rPr>
                <w:rFonts w:ascii="Times New Roman" w:hAnsi="Times New Roman" w:cs="Times New Roman"/>
                <w:sz w:val="28"/>
                <w:szCs w:val="28"/>
              </w:rPr>
              <w:t>Политические блоги в зарубежных странах</w:t>
            </w:r>
          </w:p>
          <w:p w14:paraId="43FF1A40" w14:textId="17CA9FFB" w:rsidR="00E30FAE" w:rsidRPr="000D3338" w:rsidRDefault="00E30FAE" w:rsidP="00E30FAE">
            <w:pPr>
              <w:spacing w:after="0" w:line="240" w:lineRule="auto"/>
              <w:jc w:val="both"/>
              <w:rPr>
                <w:rFonts w:ascii="Times New Roman" w:eastAsia="Times New Roman" w:hAnsi="Times New Roman" w:cs="Times New Roman"/>
                <w:bCs/>
                <w:kern w:val="0"/>
                <w:sz w:val="24"/>
                <w:szCs w:val="24"/>
                <w:lang w:eastAsia="ru-RU"/>
                <w14:ligatures w14:val="none"/>
              </w:rPr>
            </w:pPr>
          </w:p>
        </w:tc>
        <w:tc>
          <w:tcPr>
            <w:tcW w:w="851" w:type="dxa"/>
            <w:tcBorders>
              <w:top w:val="single" w:sz="4" w:space="0" w:color="000000"/>
              <w:left w:val="single" w:sz="4" w:space="0" w:color="000000"/>
              <w:bottom w:val="single" w:sz="4" w:space="0" w:color="000000"/>
              <w:right w:val="single" w:sz="4" w:space="0" w:color="000000"/>
            </w:tcBorders>
            <w:hideMark/>
          </w:tcPr>
          <w:p w14:paraId="2C9EDD9F" w14:textId="4467E3FB" w:rsidR="00E30FAE" w:rsidRPr="000D3338" w:rsidRDefault="00E30FAE" w:rsidP="00E30FAE">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0D3338">
              <w:rPr>
                <w:rFonts w:ascii="Times New Roman" w:eastAsia="Times New Roman" w:hAnsi="Times New Roman" w:cs="Times New Roman"/>
                <w:bCs/>
                <w:kern w:val="0"/>
                <w:sz w:val="24"/>
                <w:szCs w:val="24"/>
                <w:lang w:val="en-US" w:eastAsia="ru-RU"/>
                <w14:ligatures w14:val="none"/>
              </w:rPr>
              <w:lastRenderedPageBreak/>
              <w:t>2</w:t>
            </w:r>
            <w:r w:rsidR="00B01A49" w:rsidRPr="000D3338">
              <w:rPr>
                <w:rFonts w:ascii="Times New Roman" w:eastAsia="Times New Roman" w:hAnsi="Times New Roman" w:cs="Times New Roman"/>
                <w:bCs/>
                <w:kern w:val="0"/>
                <w:sz w:val="24"/>
                <w:szCs w:val="24"/>
                <w:lang w:eastAsia="ru-RU"/>
                <w14:ligatures w14:val="none"/>
              </w:rPr>
              <w:t>0</w:t>
            </w:r>
            <w:r w:rsidRPr="000D3338">
              <w:rPr>
                <w:rFonts w:ascii="Times New Roman" w:eastAsia="Times New Roman" w:hAnsi="Times New Roman" w:cs="Times New Roman"/>
                <w:bCs/>
                <w:kern w:val="0"/>
                <w:sz w:val="24"/>
                <w:szCs w:val="24"/>
                <w:lang w:val="en-US" w:eastAsia="ru-RU"/>
                <w14:ligatures w14:val="none"/>
              </w:rPr>
              <w:t>/</w:t>
            </w:r>
            <w:r w:rsidR="00B01A49" w:rsidRPr="000D3338">
              <w:rPr>
                <w:rFonts w:ascii="Times New Roman" w:eastAsia="Times New Roman" w:hAnsi="Times New Roman" w:cs="Times New Roman"/>
                <w:bCs/>
                <w:kern w:val="0"/>
                <w:sz w:val="24"/>
                <w:szCs w:val="24"/>
                <w:lang w:eastAsia="ru-RU"/>
                <w14:ligatures w14:val="none"/>
              </w:rPr>
              <w:t>18</w:t>
            </w:r>
          </w:p>
        </w:tc>
        <w:tc>
          <w:tcPr>
            <w:tcW w:w="992" w:type="dxa"/>
            <w:tcBorders>
              <w:top w:val="single" w:sz="4" w:space="0" w:color="000000"/>
              <w:left w:val="single" w:sz="4" w:space="0" w:color="000000"/>
              <w:bottom w:val="single" w:sz="4" w:space="0" w:color="000000"/>
              <w:right w:val="single" w:sz="4" w:space="0" w:color="000000"/>
            </w:tcBorders>
            <w:hideMark/>
          </w:tcPr>
          <w:p w14:paraId="65A8E477" w14:textId="3363449D" w:rsidR="00E30FAE" w:rsidRPr="000D3338" w:rsidRDefault="00B01A49" w:rsidP="00E30FAE">
            <w:pPr>
              <w:spacing w:after="0" w:line="256" w:lineRule="auto"/>
              <w:ind w:left="34"/>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6</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4</w:t>
            </w:r>
          </w:p>
        </w:tc>
        <w:tc>
          <w:tcPr>
            <w:tcW w:w="738" w:type="dxa"/>
            <w:tcBorders>
              <w:top w:val="single" w:sz="4" w:space="0" w:color="000000"/>
              <w:left w:val="single" w:sz="4" w:space="0" w:color="000000"/>
              <w:bottom w:val="single" w:sz="4" w:space="0" w:color="000000"/>
              <w:right w:val="single" w:sz="4" w:space="0" w:color="000000"/>
            </w:tcBorders>
            <w:hideMark/>
          </w:tcPr>
          <w:p w14:paraId="1B51A2EB" w14:textId="15E83ED6" w:rsidR="00E30FAE" w:rsidRPr="000D3338" w:rsidRDefault="00006896" w:rsidP="00E30FAE">
            <w:pPr>
              <w:spacing w:after="0" w:line="256" w:lineRule="auto"/>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2</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25E3C440" w14:textId="7E50C47D" w:rsidR="00E30FAE" w:rsidRPr="000D3338" w:rsidRDefault="00B01A49" w:rsidP="00E30FAE">
            <w:pPr>
              <w:spacing w:after="0" w:line="256" w:lineRule="auto"/>
              <w:ind w:left="340"/>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4</w:t>
            </w:r>
            <w:r w:rsidR="00E30FAE" w:rsidRPr="000D3338">
              <w:rPr>
                <w:rFonts w:ascii="Times New Roman" w:eastAsia="Times New Roman" w:hAnsi="Times New Roman" w:cs="Times New Roman"/>
                <w:kern w:val="0"/>
                <w:sz w:val="24"/>
                <w:szCs w:val="24"/>
                <w:lang w:val="en-US"/>
                <w14:ligatures w14:val="none"/>
              </w:rPr>
              <w:t>/</w:t>
            </w:r>
            <w:r w:rsidRPr="000D3338">
              <w:rPr>
                <w:rFonts w:ascii="Times New Roman" w:eastAsia="Times New Roman" w:hAnsi="Times New Roman" w:cs="Times New Roman"/>
                <w:kern w:val="0"/>
                <w:sz w:val="24"/>
                <w:szCs w:val="24"/>
                <w14:ligatures w14:val="none"/>
              </w:rPr>
              <w:t>2</w:t>
            </w:r>
          </w:p>
        </w:tc>
        <w:tc>
          <w:tcPr>
            <w:tcW w:w="993" w:type="dxa"/>
            <w:tcBorders>
              <w:top w:val="single" w:sz="4" w:space="0" w:color="000000"/>
              <w:left w:val="single" w:sz="4" w:space="0" w:color="000000"/>
              <w:bottom w:val="single" w:sz="4" w:space="0" w:color="000000"/>
              <w:right w:val="single" w:sz="4" w:space="0" w:color="000000"/>
            </w:tcBorders>
            <w:hideMark/>
          </w:tcPr>
          <w:p w14:paraId="2DEC8B8A" w14:textId="0D0895AD" w:rsidR="00E30FAE" w:rsidRPr="000D3338" w:rsidRDefault="00E30FAE" w:rsidP="00E30FAE">
            <w:pPr>
              <w:spacing w:after="0" w:line="256" w:lineRule="auto"/>
              <w:ind w:left="-108"/>
              <w:jc w:val="center"/>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1</w:t>
            </w:r>
            <w:r w:rsidRPr="000D3338">
              <w:rPr>
                <w:rFonts w:ascii="Times New Roman" w:eastAsia="Times New Roman" w:hAnsi="Times New Roman" w:cs="Times New Roman"/>
                <w:kern w:val="0"/>
                <w:sz w:val="24"/>
                <w:szCs w:val="24"/>
                <w:lang w:val="en-US"/>
                <w14:ligatures w14:val="none"/>
              </w:rPr>
              <w:t>4/1</w:t>
            </w:r>
            <w:r w:rsidR="00B01A49" w:rsidRPr="000D3338">
              <w:rPr>
                <w:rFonts w:ascii="Times New Roman" w:eastAsia="Times New Roman" w:hAnsi="Times New Roman" w:cs="Times New Roman"/>
                <w:kern w:val="0"/>
                <w:sz w:val="24"/>
                <w:szCs w:val="24"/>
                <w14:ligatures w14:val="none"/>
              </w:rPr>
              <w:t>4</w:t>
            </w:r>
          </w:p>
        </w:tc>
        <w:tc>
          <w:tcPr>
            <w:tcW w:w="2664" w:type="dxa"/>
            <w:tcBorders>
              <w:top w:val="single" w:sz="4" w:space="0" w:color="000000"/>
              <w:left w:val="single" w:sz="4" w:space="0" w:color="000000"/>
              <w:bottom w:val="single" w:sz="4" w:space="0" w:color="000000"/>
              <w:right w:val="single" w:sz="4" w:space="0" w:color="000000"/>
            </w:tcBorders>
            <w:hideMark/>
          </w:tcPr>
          <w:p w14:paraId="66B20120" w14:textId="77777777" w:rsidR="00E30FAE" w:rsidRPr="000D3338" w:rsidRDefault="00E30FAE" w:rsidP="00E30FAE">
            <w:pPr>
              <w:spacing w:after="0" w:line="256" w:lineRule="auto"/>
              <w:ind w:left="-71"/>
              <w:rPr>
                <w:rFonts w:ascii="Times New Roman" w:eastAsia="Times New Roman" w:hAnsi="Times New Roman" w:cs="Times New Roman"/>
                <w:b/>
                <w:bCs/>
                <w:kern w:val="0"/>
                <w14:ligatures w14:val="none"/>
              </w:rPr>
            </w:pPr>
            <w:r w:rsidRPr="000D3338">
              <w:rPr>
                <w:rFonts w:ascii="Times New Roman" w:eastAsia="Times New Roman" w:hAnsi="Times New Roman" w:cs="Times New Roman"/>
                <w:bCs/>
                <w:kern w:val="0"/>
                <w:sz w:val="24"/>
                <w:szCs w:val="24"/>
                <w:lang w:eastAsia="ru-RU"/>
                <w14:ligatures w14:val="none"/>
              </w:rPr>
              <w:t>Опрос, дискуссия, самостоятельная  работа, контрольная работа</w:t>
            </w:r>
          </w:p>
        </w:tc>
      </w:tr>
      <w:tr w:rsidR="000D3338" w:rsidRPr="000D3338" w14:paraId="30EA7998" w14:textId="77777777" w:rsidTr="003D5BFF">
        <w:tc>
          <w:tcPr>
            <w:tcW w:w="567" w:type="dxa"/>
            <w:tcBorders>
              <w:top w:val="single" w:sz="4" w:space="0" w:color="000000"/>
              <w:left w:val="single" w:sz="4" w:space="0" w:color="000000"/>
              <w:bottom w:val="single" w:sz="4" w:space="0" w:color="000000"/>
              <w:right w:val="single" w:sz="4" w:space="0" w:color="000000"/>
            </w:tcBorders>
          </w:tcPr>
          <w:p w14:paraId="5E1497E8" w14:textId="77777777" w:rsidR="00E30FAE" w:rsidRPr="000D3338" w:rsidRDefault="00E30FAE" w:rsidP="00E30FAE">
            <w:pPr>
              <w:spacing w:after="0" w:line="256" w:lineRule="auto"/>
              <w:jc w:val="center"/>
              <w:rPr>
                <w:rFonts w:ascii="Calibri" w:eastAsia="Times New Roman" w:hAnsi="Calibri"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71476A6" w14:textId="77777777" w:rsidR="00E30FAE" w:rsidRPr="000D3338" w:rsidRDefault="00E30FAE" w:rsidP="00E30FAE">
            <w:pPr>
              <w:spacing w:after="0" w:line="256" w:lineRule="auto"/>
              <w:ind w:left="-71"/>
              <w:rPr>
                <w:rFonts w:ascii="Times New Roman" w:eastAsia="Times New Roman" w:hAnsi="Times New Roman" w:cs="Times New Roman"/>
                <w:b/>
                <w:kern w:val="0"/>
                <w:sz w:val="24"/>
                <w:szCs w:val="24"/>
                <w:lang w:eastAsia="ru-RU"/>
                <w14:ligatures w14:val="none"/>
              </w:rPr>
            </w:pPr>
            <w:r w:rsidRPr="000D3338">
              <w:rPr>
                <w:rFonts w:ascii="Times New Roman" w:eastAsia="Times New Roman" w:hAnsi="Times New Roman" w:cs="Times New Roman"/>
                <w:b/>
                <w:kern w:val="0"/>
                <w:sz w:val="24"/>
                <w:szCs w:val="24"/>
                <w:lang w:eastAsia="ru-RU"/>
                <w14:ligatures w14:val="none"/>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610C9626" w14:textId="77777777" w:rsidR="00B01A49" w:rsidRPr="000D3338" w:rsidRDefault="00E30FAE" w:rsidP="00E30FAE">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0D3338">
              <w:rPr>
                <w:rFonts w:ascii="Times New Roman" w:eastAsia="Times New Roman" w:hAnsi="Times New Roman" w:cs="Times New Roman"/>
                <w:b/>
                <w:bCs/>
                <w:kern w:val="0"/>
                <w:sz w:val="24"/>
                <w:szCs w:val="24"/>
                <w:lang w:eastAsia="ru-RU"/>
                <w14:ligatures w14:val="none"/>
              </w:rPr>
              <w:t>108</w:t>
            </w:r>
            <w:r w:rsidR="00B01A49" w:rsidRPr="000D3338">
              <w:rPr>
                <w:rFonts w:ascii="Times New Roman" w:eastAsia="Times New Roman" w:hAnsi="Times New Roman" w:cs="Times New Roman"/>
                <w:b/>
                <w:bCs/>
                <w:kern w:val="0"/>
                <w:sz w:val="24"/>
                <w:szCs w:val="24"/>
                <w:lang w:eastAsia="ru-RU"/>
                <w14:ligatures w14:val="none"/>
              </w:rPr>
              <w:t>/</w:t>
            </w:r>
          </w:p>
          <w:p w14:paraId="47189034" w14:textId="20EDE23A" w:rsidR="00E30FAE" w:rsidRPr="000D3338" w:rsidRDefault="00B01A49" w:rsidP="00E30FAE">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0D3338">
              <w:rPr>
                <w:rFonts w:ascii="Times New Roman" w:eastAsia="Times New Roman" w:hAnsi="Times New Roman" w:cs="Times New Roman"/>
                <w:b/>
                <w:bCs/>
                <w:kern w:val="0"/>
                <w:sz w:val="24"/>
                <w:szCs w:val="24"/>
                <w:lang w:eastAsia="ru-RU"/>
                <w14:ligatures w14:val="none"/>
              </w:rPr>
              <w:t>108</w:t>
            </w:r>
          </w:p>
        </w:tc>
        <w:tc>
          <w:tcPr>
            <w:tcW w:w="992" w:type="dxa"/>
            <w:tcBorders>
              <w:top w:val="single" w:sz="4" w:space="0" w:color="000000"/>
              <w:left w:val="single" w:sz="4" w:space="0" w:color="000000"/>
              <w:bottom w:val="single" w:sz="4" w:space="0" w:color="000000"/>
              <w:right w:val="single" w:sz="4" w:space="0" w:color="000000"/>
            </w:tcBorders>
            <w:hideMark/>
          </w:tcPr>
          <w:p w14:paraId="1460E2D3" w14:textId="73A06AEE" w:rsidR="00E30FAE" w:rsidRPr="000D3338" w:rsidRDefault="00E30FAE" w:rsidP="00E30FAE">
            <w:pPr>
              <w:spacing w:after="0" w:line="256" w:lineRule="auto"/>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lang w:val="en-US"/>
                <w14:ligatures w14:val="none"/>
              </w:rPr>
              <w:t>34/</w:t>
            </w:r>
            <w:r w:rsidR="00B01A49" w:rsidRPr="000D3338">
              <w:rPr>
                <w:rFonts w:ascii="Times New Roman" w:eastAsia="Times New Roman" w:hAnsi="Times New Roman" w:cs="Times New Roman"/>
                <w:b/>
                <w:kern w:val="0"/>
                <w:sz w:val="24"/>
                <w:szCs w:val="24"/>
                <w14:ligatures w14:val="none"/>
              </w:rPr>
              <w:t>34</w:t>
            </w:r>
          </w:p>
        </w:tc>
        <w:tc>
          <w:tcPr>
            <w:tcW w:w="738" w:type="dxa"/>
            <w:tcBorders>
              <w:top w:val="single" w:sz="4" w:space="0" w:color="000000"/>
              <w:left w:val="single" w:sz="4" w:space="0" w:color="000000"/>
              <w:bottom w:val="single" w:sz="4" w:space="0" w:color="000000"/>
              <w:right w:val="single" w:sz="4" w:space="0" w:color="000000"/>
            </w:tcBorders>
            <w:hideMark/>
          </w:tcPr>
          <w:p w14:paraId="63EA7A83" w14:textId="77777777" w:rsidR="00E30FAE" w:rsidRPr="000D3338" w:rsidRDefault="00E30FAE" w:rsidP="00E30FAE">
            <w:pPr>
              <w:spacing w:after="0" w:line="256" w:lineRule="auto"/>
              <w:jc w:val="center"/>
              <w:rPr>
                <w:rFonts w:ascii="Times New Roman" w:eastAsia="Times New Roman" w:hAnsi="Times New Roman" w:cs="Times New Roman"/>
                <w:b/>
                <w:kern w:val="0"/>
                <w:sz w:val="24"/>
                <w:szCs w:val="24"/>
                <w:lang w:val="en-US"/>
                <w14:ligatures w14:val="none"/>
              </w:rPr>
            </w:pPr>
            <w:r w:rsidRPr="000D3338">
              <w:rPr>
                <w:rFonts w:ascii="Times New Roman" w:eastAsia="Times New Roman" w:hAnsi="Times New Roman" w:cs="Times New Roman"/>
                <w:b/>
                <w:kern w:val="0"/>
                <w:sz w:val="24"/>
                <w:szCs w:val="24"/>
                <w:lang w:val="en-US"/>
                <w14:ligatures w14:val="none"/>
              </w:rPr>
              <w:t>16/</w:t>
            </w:r>
          </w:p>
          <w:p w14:paraId="356AE6D5" w14:textId="6FFF9DB1" w:rsidR="00E30FAE" w:rsidRPr="000D3338" w:rsidRDefault="00006896" w:rsidP="00E30FAE">
            <w:pPr>
              <w:spacing w:after="0" w:line="256" w:lineRule="auto"/>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8</w:t>
            </w:r>
          </w:p>
        </w:tc>
        <w:tc>
          <w:tcPr>
            <w:tcW w:w="1275" w:type="dxa"/>
            <w:tcBorders>
              <w:top w:val="single" w:sz="4" w:space="0" w:color="000000"/>
              <w:left w:val="single" w:sz="4" w:space="0" w:color="000000"/>
              <w:bottom w:val="single" w:sz="4" w:space="0" w:color="000000"/>
              <w:right w:val="single" w:sz="4" w:space="0" w:color="000000"/>
            </w:tcBorders>
            <w:hideMark/>
          </w:tcPr>
          <w:p w14:paraId="61263ACA" w14:textId="05864C8F" w:rsidR="00E30FAE" w:rsidRPr="000D3338" w:rsidRDefault="00E30FAE" w:rsidP="00E30FAE">
            <w:pPr>
              <w:spacing w:after="0" w:line="256" w:lineRule="auto"/>
              <w:ind w:left="340"/>
              <w:jc w:val="both"/>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lang w:val="en-US"/>
                <w14:ligatures w14:val="none"/>
              </w:rPr>
              <w:t>18/</w:t>
            </w:r>
            <w:r w:rsidR="00B01A49" w:rsidRPr="000D3338">
              <w:rPr>
                <w:rFonts w:ascii="Times New Roman" w:eastAsia="Times New Roman" w:hAnsi="Times New Roman" w:cs="Times New Roman"/>
                <w:b/>
                <w:kern w:val="0"/>
                <w:sz w:val="24"/>
                <w:szCs w:val="24"/>
                <w14:ligatures w14:val="none"/>
              </w:rPr>
              <w:t>26</w:t>
            </w:r>
          </w:p>
        </w:tc>
        <w:tc>
          <w:tcPr>
            <w:tcW w:w="993" w:type="dxa"/>
            <w:tcBorders>
              <w:top w:val="single" w:sz="4" w:space="0" w:color="000000"/>
              <w:left w:val="single" w:sz="4" w:space="0" w:color="000000"/>
              <w:bottom w:val="single" w:sz="4" w:space="0" w:color="000000"/>
              <w:right w:val="single" w:sz="4" w:space="0" w:color="000000"/>
            </w:tcBorders>
            <w:hideMark/>
          </w:tcPr>
          <w:p w14:paraId="12AA472E" w14:textId="1632BCCC" w:rsidR="00E30FAE" w:rsidRPr="000D3338" w:rsidRDefault="00E30FAE" w:rsidP="00E30FAE">
            <w:pPr>
              <w:spacing w:after="0" w:line="256" w:lineRule="auto"/>
              <w:ind w:left="-108"/>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7</w:t>
            </w:r>
            <w:r w:rsidRPr="000D3338">
              <w:rPr>
                <w:rFonts w:ascii="Times New Roman" w:eastAsia="Times New Roman" w:hAnsi="Times New Roman" w:cs="Times New Roman"/>
                <w:b/>
                <w:kern w:val="0"/>
                <w:sz w:val="24"/>
                <w:szCs w:val="24"/>
                <w:lang w:val="en-US"/>
                <w14:ligatures w14:val="none"/>
              </w:rPr>
              <w:t>4/</w:t>
            </w:r>
            <w:r w:rsidR="00B01A49" w:rsidRPr="000D3338">
              <w:rPr>
                <w:rFonts w:ascii="Times New Roman" w:eastAsia="Times New Roman" w:hAnsi="Times New Roman" w:cs="Times New Roman"/>
                <w:b/>
                <w:kern w:val="0"/>
                <w:sz w:val="24"/>
                <w:szCs w:val="24"/>
                <w14:ligatures w14:val="none"/>
              </w:rPr>
              <w:t>74</w:t>
            </w:r>
          </w:p>
        </w:tc>
        <w:tc>
          <w:tcPr>
            <w:tcW w:w="2664" w:type="dxa"/>
            <w:tcBorders>
              <w:top w:val="single" w:sz="4" w:space="0" w:color="000000"/>
              <w:left w:val="single" w:sz="4" w:space="0" w:color="000000"/>
              <w:bottom w:val="single" w:sz="4" w:space="0" w:color="000000"/>
              <w:right w:val="single" w:sz="4" w:space="0" w:color="000000"/>
            </w:tcBorders>
            <w:hideMark/>
          </w:tcPr>
          <w:p w14:paraId="2979637D" w14:textId="77777777" w:rsidR="00E30FAE" w:rsidRPr="000D3338" w:rsidRDefault="00E30FAE" w:rsidP="00E30FAE">
            <w:pPr>
              <w:spacing w:after="0" w:line="256" w:lineRule="auto"/>
              <w:ind w:left="-108"/>
              <w:jc w:val="both"/>
              <w:rPr>
                <w:rFonts w:ascii="Times New Roman" w:eastAsia="Times New Roman" w:hAnsi="Times New Roman" w:cs="Times New Roman"/>
                <w:kern w:val="0"/>
                <w:sz w:val="24"/>
                <w:szCs w:val="24"/>
                <w14:ligatures w14:val="none"/>
              </w:rPr>
            </w:pPr>
            <w:r w:rsidRPr="000D3338">
              <w:rPr>
                <w:rFonts w:ascii="Times New Roman" w:eastAsia="Times New Roman" w:hAnsi="Times New Roman" w:cs="Times New Roman"/>
                <w:kern w:val="0"/>
                <w:sz w:val="24"/>
                <w:szCs w:val="24"/>
                <w14:ligatures w14:val="none"/>
              </w:rPr>
              <w:t>Согласно учебному плану: контрольная работа</w:t>
            </w:r>
          </w:p>
        </w:tc>
      </w:tr>
      <w:tr w:rsidR="000D3338" w:rsidRPr="000D3338" w14:paraId="77229C49" w14:textId="77777777" w:rsidTr="003D5BFF">
        <w:tc>
          <w:tcPr>
            <w:tcW w:w="2977" w:type="dxa"/>
            <w:gridSpan w:val="2"/>
            <w:tcBorders>
              <w:top w:val="single" w:sz="4" w:space="0" w:color="000000"/>
              <w:left w:val="single" w:sz="4" w:space="0" w:color="000000"/>
              <w:bottom w:val="single" w:sz="4" w:space="0" w:color="000000"/>
              <w:right w:val="single" w:sz="4" w:space="0" w:color="000000"/>
            </w:tcBorders>
            <w:hideMark/>
          </w:tcPr>
          <w:p w14:paraId="2E478520" w14:textId="77777777" w:rsidR="00E30FAE" w:rsidRPr="000D3338" w:rsidRDefault="00E30FAE" w:rsidP="00E30FAE">
            <w:pPr>
              <w:autoSpaceDE w:val="0"/>
              <w:autoSpaceDN w:val="0"/>
              <w:adjustRightInd w:val="0"/>
              <w:spacing w:after="0" w:line="360" w:lineRule="auto"/>
              <w:ind w:firstLine="709"/>
              <w:contextualSpacing/>
              <w:jc w:val="both"/>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6A93C434" w14:textId="77777777" w:rsidR="00E30FAE" w:rsidRPr="000D3338" w:rsidRDefault="00E30FAE" w:rsidP="00E30FAE">
            <w:pPr>
              <w:spacing w:after="0" w:line="360" w:lineRule="auto"/>
              <w:ind w:left="-108"/>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100</w:t>
            </w:r>
            <w:r w:rsidR="00B01A49" w:rsidRPr="000D3338">
              <w:rPr>
                <w:rFonts w:ascii="Times New Roman" w:eastAsia="Times New Roman" w:hAnsi="Times New Roman" w:cs="Times New Roman"/>
                <w:b/>
                <w:kern w:val="0"/>
                <w:sz w:val="24"/>
                <w:szCs w:val="24"/>
                <w14:ligatures w14:val="none"/>
              </w:rPr>
              <w:t>/</w:t>
            </w:r>
          </w:p>
          <w:p w14:paraId="08CAEC5A" w14:textId="0E219493" w:rsidR="00B01A49" w:rsidRPr="000D3338" w:rsidRDefault="00B01A49" w:rsidP="00E30FAE">
            <w:pPr>
              <w:spacing w:after="0" w:line="360" w:lineRule="auto"/>
              <w:ind w:left="-108"/>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100</w:t>
            </w:r>
          </w:p>
        </w:tc>
        <w:tc>
          <w:tcPr>
            <w:tcW w:w="992" w:type="dxa"/>
            <w:tcBorders>
              <w:top w:val="single" w:sz="4" w:space="0" w:color="000000"/>
              <w:left w:val="single" w:sz="4" w:space="0" w:color="000000"/>
              <w:bottom w:val="single" w:sz="4" w:space="0" w:color="000000"/>
              <w:right w:val="single" w:sz="4" w:space="0" w:color="000000"/>
            </w:tcBorders>
            <w:hideMark/>
          </w:tcPr>
          <w:p w14:paraId="6BD9F65C" w14:textId="7A309B44" w:rsidR="00E30FAE" w:rsidRPr="000D3338" w:rsidRDefault="00E30FAE" w:rsidP="00E30FAE">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3</w:t>
            </w:r>
            <w:r w:rsidRPr="000D3338">
              <w:rPr>
                <w:rFonts w:ascii="Times New Roman" w:eastAsia="Times New Roman" w:hAnsi="Times New Roman" w:cs="Times New Roman"/>
                <w:b/>
                <w:kern w:val="0"/>
                <w:sz w:val="24"/>
                <w:szCs w:val="24"/>
                <w:lang w:val="en-US"/>
                <w14:ligatures w14:val="none"/>
              </w:rPr>
              <w:t>1/</w:t>
            </w:r>
            <w:r w:rsidR="00B01A49" w:rsidRPr="000D3338">
              <w:rPr>
                <w:rFonts w:ascii="Times New Roman" w:eastAsia="Times New Roman" w:hAnsi="Times New Roman" w:cs="Times New Roman"/>
                <w:b/>
                <w:kern w:val="0"/>
                <w:sz w:val="24"/>
                <w:szCs w:val="24"/>
                <w14:ligatures w14:val="none"/>
              </w:rPr>
              <w:t>31</w:t>
            </w:r>
          </w:p>
        </w:tc>
        <w:tc>
          <w:tcPr>
            <w:tcW w:w="738" w:type="dxa"/>
            <w:tcBorders>
              <w:top w:val="single" w:sz="4" w:space="0" w:color="000000"/>
              <w:left w:val="single" w:sz="4" w:space="0" w:color="000000"/>
              <w:bottom w:val="single" w:sz="4" w:space="0" w:color="000000"/>
              <w:right w:val="single" w:sz="4" w:space="0" w:color="000000"/>
            </w:tcBorders>
            <w:hideMark/>
          </w:tcPr>
          <w:p w14:paraId="23CD1412" w14:textId="77777777" w:rsidR="00E30FAE" w:rsidRPr="000D3338" w:rsidRDefault="00E30FAE" w:rsidP="00E30FAE">
            <w:pPr>
              <w:tabs>
                <w:tab w:val="left" w:pos="709"/>
                <w:tab w:val="left" w:pos="993"/>
              </w:tabs>
              <w:spacing w:after="0" w:line="360" w:lineRule="auto"/>
              <w:jc w:val="center"/>
              <w:rPr>
                <w:rFonts w:ascii="Times New Roman" w:eastAsia="Times New Roman" w:hAnsi="Times New Roman" w:cs="Times New Roman"/>
                <w:b/>
                <w:kern w:val="0"/>
                <w:sz w:val="24"/>
                <w:szCs w:val="24"/>
                <w:lang w:val="en-US"/>
                <w14:ligatures w14:val="none"/>
              </w:rPr>
            </w:pPr>
            <w:r w:rsidRPr="000D3338">
              <w:rPr>
                <w:rFonts w:ascii="Times New Roman" w:eastAsia="Times New Roman" w:hAnsi="Times New Roman" w:cs="Times New Roman"/>
                <w:b/>
                <w:kern w:val="0"/>
                <w:sz w:val="24"/>
                <w:szCs w:val="24"/>
                <w:lang w:val="en-US"/>
                <w14:ligatures w14:val="none"/>
              </w:rPr>
              <w:t>47/</w:t>
            </w:r>
          </w:p>
          <w:p w14:paraId="0D87B8B4" w14:textId="0F5DC57B" w:rsidR="00E30FAE" w:rsidRPr="000D3338" w:rsidRDefault="003167CB" w:rsidP="00E30FAE">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14:ligatures w14:val="none"/>
              </w:rPr>
              <w:t>24</w:t>
            </w:r>
          </w:p>
        </w:tc>
        <w:tc>
          <w:tcPr>
            <w:tcW w:w="1275" w:type="dxa"/>
            <w:tcBorders>
              <w:top w:val="single" w:sz="4" w:space="0" w:color="000000"/>
              <w:left w:val="single" w:sz="4" w:space="0" w:color="000000"/>
              <w:bottom w:val="single" w:sz="4" w:space="0" w:color="000000"/>
              <w:right w:val="single" w:sz="4" w:space="0" w:color="000000"/>
            </w:tcBorders>
            <w:hideMark/>
          </w:tcPr>
          <w:p w14:paraId="2AC593C7" w14:textId="0115587E" w:rsidR="00E30FAE" w:rsidRPr="000D3338" w:rsidRDefault="00E30FAE" w:rsidP="00E30FAE">
            <w:pPr>
              <w:spacing w:after="0" w:line="360" w:lineRule="auto"/>
              <w:ind w:firstLine="33"/>
              <w:jc w:val="center"/>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lang w:val="en-US"/>
                <w14:ligatures w14:val="none"/>
              </w:rPr>
              <w:t>53/</w:t>
            </w:r>
            <w:r w:rsidR="003167CB" w:rsidRPr="000D3338">
              <w:rPr>
                <w:rFonts w:ascii="Times New Roman" w:eastAsia="Times New Roman" w:hAnsi="Times New Roman" w:cs="Times New Roman"/>
                <w:b/>
                <w:kern w:val="0"/>
                <w:sz w:val="24"/>
                <w:szCs w:val="24"/>
                <w14:ligatures w14:val="none"/>
              </w:rPr>
              <w:t>76</w:t>
            </w:r>
          </w:p>
        </w:tc>
        <w:tc>
          <w:tcPr>
            <w:tcW w:w="993" w:type="dxa"/>
            <w:tcBorders>
              <w:top w:val="single" w:sz="4" w:space="0" w:color="000000"/>
              <w:left w:val="single" w:sz="4" w:space="0" w:color="000000"/>
              <w:bottom w:val="single" w:sz="4" w:space="0" w:color="000000"/>
              <w:right w:val="single" w:sz="4" w:space="0" w:color="000000"/>
            </w:tcBorders>
            <w:hideMark/>
          </w:tcPr>
          <w:p w14:paraId="78C31095" w14:textId="30652129" w:rsidR="00E30FAE" w:rsidRPr="000D3338" w:rsidRDefault="00E30FAE" w:rsidP="00E30FAE">
            <w:pPr>
              <w:spacing w:after="0" w:line="360" w:lineRule="auto"/>
              <w:ind w:left="-108" w:firstLine="33"/>
              <w:jc w:val="both"/>
              <w:rPr>
                <w:rFonts w:ascii="Times New Roman" w:eastAsia="Times New Roman" w:hAnsi="Times New Roman" w:cs="Times New Roman"/>
                <w:b/>
                <w:kern w:val="0"/>
                <w:sz w:val="24"/>
                <w:szCs w:val="24"/>
                <w14:ligatures w14:val="none"/>
              </w:rPr>
            </w:pPr>
            <w:r w:rsidRPr="000D3338">
              <w:rPr>
                <w:rFonts w:ascii="Times New Roman" w:eastAsia="Times New Roman" w:hAnsi="Times New Roman" w:cs="Times New Roman"/>
                <w:b/>
                <w:kern w:val="0"/>
                <w:sz w:val="24"/>
                <w:szCs w:val="24"/>
                <w:lang w:val="en-US"/>
                <w14:ligatures w14:val="none"/>
              </w:rPr>
              <w:t>69/</w:t>
            </w:r>
            <w:r w:rsidR="00B01A49" w:rsidRPr="000D3338">
              <w:rPr>
                <w:rFonts w:ascii="Times New Roman" w:eastAsia="Times New Roman" w:hAnsi="Times New Roman" w:cs="Times New Roman"/>
                <w:b/>
                <w:kern w:val="0"/>
                <w:sz w:val="24"/>
                <w:szCs w:val="24"/>
                <w14:ligatures w14:val="none"/>
              </w:rPr>
              <w:t>69</w:t>
            </w:r>
          </w:p>
        </w:tc>
        <w:tc>
          <w:tcPr>
            <w:tcW w:w="2664" w:type="dxa"/>
            <w:tcBorders>
              <w:top w:val="single" w:sz="4" w:space="0" w:color="000000"/>
              <w:left w:val="single" w:sz="4" w:space="0" w:color="000000"/>
              <w:bottom w:val="single" w:sz="4" w:space="0" w:color="000000"/>
              <w:right w:val="single" w:sz="4" w:space="0" w:color="000000"/>
            </w:tcBorders>
          </w:tcPr>
          <w:p w14:paraId="6E60156B" w14:textId="77777777" w:rsidR="00E30FAE" w:rsidRPr="000D3338" w:rsidRDefault="00E30FAE" w:rsidP="00E30FAE">
            <w:pPr>
              <w:spacing w:after="0" w:line="360" w:lineRule="auto"/>
              <w:jc w:val="both"/>
              <w:rPr>
                <w:rFonts w:ascii="Times New Roman" w:eastAsia="Times New Roman" w:hAnsi="Times New Roman" w:cs="Times New Roman"/>
                <w:b/>
                <w:kern w:val="0"/>
                <w:sz w:val="24"/>
                <w:szCs w:val="24"/>
                <w14:ligatures w14:val="none"/>
              </w:rPr>
            </w:pPr>
          </w:p>
        </w:tc>
      </w:tr>
    </w:tbl>
    <w:p w14:paraId="05D28473" w14:textId="77777777" w:rsidR="00E30FAE" w:rsidRPr="000D3338" w:rsidRDefault="00E30FAE" w:rsidP="00E30FAE">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p>
    <w:p w14:paraId="782FE0DA" w14:textId="3C61D1B1" w:rsidR="00E30FAE" w:rsidRPr="000D3338" w:rsidRDefault="00E30FAE" w:rsidP="00E30FAE">
      <w:pPr>
        <w:tabs>
          <w:tab w:val="left" w:pos="709"/>
          <w:tab w:val="left" w:pos="993"/>
        </w:tabs>
        <w:spacing w:after="0" w:line="360" w:lineRule="auto"/>
        <w:jc w:val="both"/>
        <w:rPr>
          <w:rFonts w:ascii="Times New Roman" w:eastAsia="Times New Roman" w:hAnsi="Times New Roman" w:cs="Times New Roman"/>
          <w:b/>
          <w:bCs/>
          <w:kern w:val="0"/>
          <w:sz w:val="32"/>
          <w:szCs w:val="32"/>
          <w14:ligatures w14:val="none"/>
        </w:rPr>
      </w:pPr>
      <w:r w:rsidRPr="000D3338">
        <w:rPr>
          <w:rFonts w:ascii="Times New Roman" w:eastAsia="Times New Roman" w:hAnsi="Times New Roman" w:cs="Times New Roman"/>
          <w:b/>
          <w:bCs/>
          <w:kern w:val="0"/>
          <w:sz w:val="28"/>
          <w:szCs w:val="28"/>
          <w14:ligatures w14:val="none"/>
        </w:rPr>
        <w:t>5.3. Содержание семинаров и практических занятий</w:t>
      </w:r>
    </w:p>
    <w:p w14:paraId="5FD20A6C" w14:textId="77777777" w:rsidR="00E30FAE" w:rsidRPr="000D3338" w:rsidRDefault="00E30FAE" w:rsidP="00E30FAE">
      <w:pPr>
        <w:tabs>
          <w:tab w:val="left" w:pos="709"/>
          <w:tab w:val="left" w:pos="993"/>
        </w:tabs>
        <w:spacing w:after="0" w:line="360" w:lineRule="auto"/>
        <w:jc w:val="right"/>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Таблица </w:t>
      </w:r>
      <w:r w:rsidRPr="000D3338">
        <w:rPr>
          <w:rFonts w:ascii="Times New Roman" w:eastAsia="Times New Roman" w:hAnsi="Times New Roman" w:cs="Times New Roman"/>
          <w:kern w:val="0"/>
          <w:sz w:val="28"/>
          <w:szCs w:val="28"/>
          <w:lang w:val="en-US"/>
          <w14:ligatures w14:val="none"/>
        </w:rPr>
        <w:t>5</w:t>
      </w:r>
      <w:r w:rsidRPr="000D3338">
        <w:rPr>
          <w:rFonts w:ascii="Times New Roman" w:eastAsia="Times New Roman" w:hAnsi="Times New Roman" w:cs="Times New Roman"/>
          <w:kern w:val="0"/>
          <w:sz w:val="28"/>
          <w:szCs w:val="28"/>
          <w14:ligatures w14:val="none"/>
        </w:rPr>
        <w:t>.</w:t>
      </w:r>
    </w:p>
    <w:tbl>
      <w:tblPr>
        <w:tblStyle w:val="afb"/>
        <w:tblW w:w="0" w:type="auto"/>
        <w:tblInd w:w="0" w:type="dxa"/>
        <w:tblLook w:val="04A0" w:firstRow="1" w:lastRow="0" w:firstColumn="1" w:lastColumn="0" w:noHBand="0" w:noVBand="1"/>
      </w:tblPr>
      <w:tblGrid>
        <w:gridCol w:w="2449"/>
        <w:gridCol w:w="5208"/>
        <w:gridCol w:w="1688"/>
      </w:tblGrid>
      <w:tr w:rsidR="000D3338" w:rsidRPr="000D3338" w14:paraId="3D935795" w14:textId="77777777" w:rsidTr="003D5BFF">
        <w:tc>
          <w:tcPr>
            <w:tcW w:w="2495" w:type="dxa"/>
            <w:tcBorders>
              <w:top w:val="single" w:sz="4" w:space="0" w:color="auto"/>
              <w:left w:val="single" w:sz="4" w:space="0" w:color="auto"/>
              <w:bottom w:val="single" w:sz="4" w:space="0" w:color="auto"/>
              <w:right w:val="single" w:sz="4" w:space="0" w:color="auto"/>
            </w:tcBorders>
            <w:hideMark/>
          </w:tcPr>
          <w:p w14:paraId="17E6BB8F" w14:textId="77777777" w:rsidR="00E30FAE" w:rsidRPr="000D3338" w:rsidRDefault="00E30FAE" w:rsidP="00E30FAE">
            <w:pPr>
              <w:jc w:val="both"/>
              <w:rPr>
                <w:sz w:val="28"/>
                <w:szCs w:val="28"/>
                <w:lang w:eastAsia="ru-RU"/>
              </w:rPr>
            </w:pPr>
            <w:r w:rsidRPr="000D3338">
              <w:rPr>
                <w:b/>
                <w:sz w:val="24"/>
                <w:szCs w:val="24"/>
                <w:lang w:eastAsia="ru-RU"/>
              </w:rPr>
              <w:t>Наименование тем (разделов) дисциплины</w:t>
            </w:r>
          </w:p>
        </w:tc>
        <w:tc>
          <w:tcPr>
            <w:tcW w:w="5430" w:type="dxa"/>
            <w:tcBorders>
              <w:top w:val="single" w:sz="4" w:space="0" w:color="auto"/>
              <w:left w:val="single" w:sz="4" w:space="0" w:color="auto"/>
              <w:bottom w:val="single" w:sz="4" w:space="0" w:color="auto"/>
              <w:right w:val="single" w:sz="4" w:space="0" w:color="auto"/>
            </w:tcBorders>
            <w:hideMark/>
          </w:tcPr>
          <w:p w14:paraId="09B62D20" w14:textId="77777777" w:rsidR="00E30FAE" w:rsidRPr="000D3338" w:rsidRDefault="00E30FAE" w:rsidP="00E30FAE">
            <w:pPr>
              <w:keepNext/>
              <w:widowControl w:val="0"/>
              <w:autoSpaceDE w:val="0"/>
              <w:autoSpaceDN w:val="0"/>
              <w:adjustRightInd w:val="0"/>
              <w:jc w:val="both"/>
              <w:rPr>
                <w:sz w:val="28"/>
                <w:szCs w:val="28"/>
                <w:lang w:eastAsia="ru-RU"/>
              </w:rPr>
            </w:pPr>
            <w:r w:rsidRPr="000D3338">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04" w:type="dxa"/>
            <w:tcBorders>
              <w:top w:val="single" w:sz="4" w:space="0" w:color="auto"/>
              <w:left w:val="single" w:sz="4" w:space="0" w:color="auto"/>
              <w:bottom w:val="single" w:sz="4" w:space="0" w:color="auto"/>
              <w:right w:val="single" w:sz="4" w:space="0" w:color="auto"/>
            </w:tcBorders>
            <w:hideMark/>
          </w:tcPr>
          <w:p w14:paraId="2CEDE5BD" w14:textId="77777777" w:rsidR="00E30FAE" w:rsidRPr="000D3338" w:rsidRDefault="00E30FAE" w:rsidP="00E30FAE">
            <w:pPr>
              <w:jc w:val="both"/>
              <w:rPr>
                <w:sz w:val="28"/>
                <w:szCs w:val="28"/>
                <w:lang w:eastAsia="ru-RU"/>
              </w:rPr>
            </w:pPr>
            <w:r w:rsidRPr="000D3338">
              <w:rPr>
                <w:b/>
                <w:sz w:val="24"/>
                <w:szCs w:val="24"/>
                <w:lang w:eastAsia="ru-RU"/>
              </w:rPr>
              <w:t>Формы проведения занятий</w:t>
            </w:r>
          </w:p>
        </w:tc>
      </w:tr>
      <w:tr w:rsidR="000D3338" w:rsidRPr="000D3338" w14:paraId="149FAE0D" w14:textId="77777777" w:rsidTr="003D5BFF">
        <w:tc>
          <w:tcPr>
            <w:tcW w:w="2495" w:type="dxa"/>
            <w:tcBorders>
              <w:top w:val="single" w:sz="4" w:space="0" w:color="auto"/>
              <w:left w:val="single" w:sz="4" w:space="0" w:color="auto"/>
              <w:bottom w:val="single" w:sz="4" w:space="0" w:color="auto"/>
              <w:right w:val="single" w:sz="4" w:space="0" w:color="auto"/>
            </w:tcBorders>
          </w:tcPr>
          <w:p w14:paraId="7B4C1E72" w14:textId="77777777" w:rsidR="00006896" w:rsidRPr="000D3338" w:rsidRDefault="00006896" w:rsidP="00006896">
            <w:pPr>
              <w:rPr>
                <w:sz w:val="24"/>
                <w:szCs w:val="24"/>
              </w:rPr>
            </w:pPr>
            <w:r w:rsidRPr="000D3338">
              <w:rPr>
                <w:sz w:val="24"/>
                <w:szCs w:val="24"/>
              </w:rPr>
              <w:t>Современная блогосфера</w:t>
            </w:r>
          </w:p>
          <w:p w14:paraId="5893B363" w14:textId="53681262" w:rsidR="00E30FAE" w:rsidRPr="000D3338" w:rsidRDefault="00E30FAE" w:rsidP="00E30FAE">
            <w:pPr>
              <w:ind w:firstLine="708"/>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hideMark/>
          </w:tcPr>
          <w:p w14:paraId="3555C903" w14:textId="5ACBFEAC" w:rsidR="00E30FAE" w:rsidRPr="000D3338" w:rsidRDefault="0045278B" w:rsidP="0045278B">
            <w:pPr>
              <w:jc w:val="both"/>
              <w:rPr>
                <w:sz w:val="28"/>
                <w:szCs w:val="28"/>
                <w:lang w:eastAsia="ru-RU"/>
              </w:rPr>
            </w:pPr>
            <w:r w:rsidRPr="000D3338">
              <w:rPr>
                <w:sz w:val="24"/>
                <w:szCs w:val="24"/>
              </w:rPr>
              <w:t>Социальные сети и мессенджеры как площадки для блогов. Достоинства и недостатки различных площадок. Российские и зарубежные медиаплатформы. Рейтинг самым популярных тем блогов: кулинария, путешествия, мода, обучение, здоровье, технологии. Личные, групповые, корпоративные блоги. Текстовые блоги, видео-блоги, подкасты. Функции блогов: информационная, социализации, оценочная, эмоциональная, коммуникативная, самопрезентации, рефлексии.</w:t>
            </w:r>
            <w:r w:rsidR="00E30FAE" w:rsidRPr="000D3338">
              <w:rPr>
                <w:bCs/>
                <w:sz w:val="24"/>
                <w:szCs w:val="24"/>
              </w:rPr>
              <w:t xml:space="preserve"> </w:t>
            </w:r>
            <w:r w:rsidR="00E30FAE" w:rsidRPr="000D3338">
              <w:rPr>
                <w:b/>
                <w:sz w:val="24"/>
                <w:szCs w:val="24"/>
                <w:lang w:eastAsia="ru-RU"/>
              </w:rPr>
              <w:t>Источники: 8:1,2,3,</w:t>
            </w:r>
            <w:r w:rsidR="00B34F2A" w:rsidRPr="000D3338">
              <w:rPr>
                <w:b/>
                <w:sz w:val="24"/>
                <w:szCs w:val="24"/>
                <w:lang w:eastAsia="ru-RU"/>
              </w:rPr>
              <w:t>4,5</w:t>
            </w:r>
            <w:r w:rsidR="00E30FAE" w:rsidRPr="000D3338">
              <w:rPr>
                <w:b/>
                <w:sz w:val="24"/>
                <w:szCs w:val="24"/>
                <w:lang w:eastAsia="ru-RU"/>
              </w:rPr>
              <w:t>; 9</w:t>
            </w:r>
            <w:r w:rsidR="00B34F2A" w:rsidRPr="000D3338">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370D4F15" w14:textId="77777777" w:rsidR="00E30FAE" w:rsidRPr="000D3338" w:rsidRDefault="00E30FAE" w:rsidP="00E30FAE">
            <w:pPr>
              <w:jc w:val="both"/>
              <w:rPr>
                <w:sz w:val="28"/>
                <w:szCs w:val="28"/>
                <w:lang w:eastAsia="ru-RU"/>
              </w:rPr>
            </w:pPr>
            <w:r w:rsidRPr="000D3338">
              <w:rPr>
                <w:bCs/>
                <w:sz w:val="24"/>
                <w:szCs w:val="24"/>
                <w:lang w:eastAsia="ru-RU"/>
              </w:rPr>
              <w:t xml:space="preserve">Опрос, дискуссия </w:t>
            </w:r>
          </w:p>
        </w:tc>
      </w:tr>
      <w:tr w:rsidR="000D3338" w:rsidRPr="000D3338" w14:paraId="273A44FC" w14:textId="77777777" w:rsidTr="003D5BFF">
        <w:tc>
          <w:tcPr>
            <w:tcW w:w="2495" w:type="dxa"/>
            <w:tcBorders>
              <w:top w:val="single" w:sz="4" w:space="0" w:color="auto"/>
              <w:left w:val="single" w:sz="4" w:space="0" w:color="auto"/>
              <w:bottom w:val="single" w:sz="4" w:space="0" w:color="auto"/>
              <w:right w:val="single" w:sz="4" w:space="0" w:color="auto"/>
            </w:tcBorders>
          </w:tcPr>
          <w:p w14:paraId="0347DD8C" w14:textId="71136090" w:rsidR="00E30FAE" w:rsidRPr="000D3338" w:rsidRDefault="00006896" w:rsidP="00E30FAE">
            <w:pPr>
              <w:jc w:val="both"/>
              <w:rPr>
                <w:sz w:val="24"/>
                <w:szCs w:val="24"/>
              </w:rPr>
            </w:pPr>
            <w:r w:rsidRPr="000D3338">
              <w:rPr>
                <w:sz w:val="24"/>
                <w:szCs w:val="24"/>
              </w:rPr>
              <w:t>СМИ и блогосфера</w:t>
            </w:r>
          </w:p>
        </w:tc>
        <w:tc>
          <w:tcPr>
            <w:tcW w:w="5430" w:type="dxa"/>
            <w:tcBorders>
              <w:top w:val="single" w:sz="4" w:space="0" w:color="auto"/>
              <w:left w:val="single" w:sz="4" w:space="0" w:color="auto"/>
              <w:bottom w:val="single" w:sz="4" w:space="0" w:color="auto"/>
              <w:right w:val="single" w:sz="4" w:space="0" w:color="auto"/>
            </w:tcBorders>
          </w:tcPr>
          <w:p w14:paraId="1F5A843D" w14:textId="210D7527" w:rsidR="0045278B" w:rsidRPr="000D3338" w:rsidRDefault="0045278B" w:rsidP="0045278B">
            <w:pPr>
              <w:jc w:val="both"/>
              <w:rPr>
                <w:sz w:val="24"/>
                <w:szCs w:val="24"/>
              </w:rPr>
            </w:pPr>
            <w:r w:rsidRPr="000D3338">
              <w:rPr>
                <w:sz w:val="24"/>
                <w:szCs w:val="24"/>
              </w:rPr>
              <w:t xml:space="preserve">Журналист и блоггер: общее и особенное. Правовое регулирование СМИ и блогосферы. Лидеры общественного мнения в СМИ и блогосфере. Этика поведения журналиста и блоггера. Культура подачи письменной, аудио и видеоинформации. Верификация информации СМИ и блогов: первоисточники, фактчекинг, фейк-ньюс. Государственная, коммерческая, личная тайна в СМИ и блогосфере.  Имидж журналиста и блоггера. Способы привлечения аудитории в СМИ и блогосфере: «инфотеймент», SEO-продвижение блога. </w:t>
            </w:r>
          </w:p>
          <w:p w14:paraId="7B71A7E5" w14:textId="5F76EB7C" w:rsidR="00E30FAE" w:rsidRPr="000D3338" w:rsidRDefault="00E30FAE" w:rsidP="00E30FAE">
            <w:pPr>
              <w:ind w:firstLine="708"/>
              <w:jc w:val="both"/>
              <w:rPr>
                <w:bCs/>
                <w:sz w:val="24"/>
                <w:szCs w:val="24"/>
              </w:rPr>
            </w:pPr>
            <w:r w:rsidRPr="000D3338">
              <w:rPr>
                <w:b/>
                <w:sz w:val="24"/>
                <w:szCs w:val="24"/>
                <w:lang w:eastAsia="ru-RU"/>
              </w:rPr>
              <w:t>Источники:</w:t>
            </w:r>
            <w:r w:rsidR="00B34F2A" w:rsidRPr="000D3338">
              <w:rPr>
                <w:b/>
                <w:sz w:val="24"/>
                <w:szCs w:val="24"/>
                <w:lang w:eastAsia="ru-RU"/>
              </w:rPr>
              <w:t xml:space="preserve"> 8:1,2,3,4,5; 9-все</w:t>
            </w:r>
          </w:p>
          <w:p w14:paraId="5242F9B2" w14:textId="77777777" w:rsidR="00E30FAE" w:rsidRPr="000D3338" w:rsidRDefault="00E30FAE" w:rsidP="00E30FAE">
            <w:pPr>
              <w:ind w:firstLine="708"/>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6E720517" w14:textId="77777777" w:rsidR="00E30FAE" w:rsidRPr="000D3338" w:rsidRDefault="00E30FAE" w:rsidP="00E30FAE">
            <w:pPr>
              <w:jc w:val="both"/>
              <w:rPr>
                <w:sz w:val="28"/>
                <w:szCs w:val="28"/>
                <w:lang w:eastAsia="ru-RU"/>
              </w:rPr>
            </w:pPr>
            <w:r w:rsidRPr="000D3338">
              <w:rPr>
                <w:bCs/>
                <w:sz w:val="24"/>
                <w:szCs w:val="24"/>
                <w:lang w:eastAsia="ru-RU"/>
              </w:rPr>
              <w:t>Опрос, дискуссия</w:t>
            </w:r>
          </w:p>
        </w:tc>
      </w:tr>
      <w:tr w:rsidR="000D3338" w:rsidRPr="000D3338" w14:paraId="7DA7B60A" w14:textId="77777777" w:rsidTr="003D5BFF">
        <w:tc>
          <w:tcPr>
            <w:tcW w:w="2495" w:type="dxa"/>
            <w:tcBorders>
              <w:top w:val="single" w:sz="4" w:space="0" w:color="auto"/>
              <w:left w:val="single" w:sz="4" w:space="0" w:color="auto"/>
              <w:bottom w:val="single" w:sz="4" w:space="0" w:color="auto"/>
              <w:right w:val="single" w:sz="4" w:space="0" w:color="auto"/>
            </w:tcBorders>
          </w:tcPr>
          <w:p w14:paraId="1D2C0D08" w14:textId="1EEF1790" w:rsidR="00E30FAE" w:rsidRPr="000D3338" w:rsidRDefault="00006896" w:rsidP="00E30FAE">
            <w:pPr>
              <w:jc w:val="both"/>
              <w:rPr>
                <w:sz w:val="24"/>
                <w:szCs w:val="24"/>
              </w:rPr>
            </w:pPr>
            <w:r w:rsidRPr="000D3338">
              <w:rPr>
                <w:sz w:val="24"/>
                <w:szCs w:val="24"/>
              </w:rPr>
              <w:t>Социально-экономические блоги в России</w:t>
            </w:r>
          </w:p>
        </w:tc>
        <w:tc>
          <w:tcPr>
            <w:tcW w:w="5430" w:type="dxa"/>
            <w:tcBorders>
              <w:top w:val="single" w:sz="4" w:space="0" w:color="auto"/>
              <w:left w:val="single" w:sz="4" w:space="0" w:color="auto"/>
              <w:bottom w:val="single" w:sz="4" w:space="0" w:color="auto"/>
              <w:right w:val="single" w:sz="4" w:space="0" w:color="auto"/>
            </w:tcBorders>
            <w:hideMark/>
          </w:tcPr>
          <w:p w14:paraId="4E9A9EC6" w14:textId="13495B91" w:rsidR="0045278B" w:rsidRPr="000D3338" w:rsidRDefault="0045278B" w:rsidP="0045278B">
            <w:pPr>
              <w:jc w:val="both"/>
              <w:rPr>
                <w:sz w:val="24"/>
                <w:szCs w:val="24"/>
                <w:lang w:eastAsia="ru-RU"/>
              </w:rPr>
            </w:pPr>
            <w:bookmarkStart w:id="4" w:name="_Hlk111031812"/>
            <w:r w:rsidRPr="000D3338">
              <w:rPr>
                <w:sz w:val="24"/>
                <w:szCs w:val="24"/>
              </w:rPr>
              <w:t xml:space="preserve">Особенности целевой аудитории социально-экономических блогов. Блоги НКО, активистов социальных проектов в России. Блоги экспертов в финансах, инвестициях. </w:t>
            </w:r>
            <w:r w:rsidRPr="000D3338">
              <w:rPr>
                <w:sz w:val="24"/>
                <w:szCs w:val="24"/>
                <w:lang w:eastAsia="ru-RU"/>
              </w:rPr>
              <w:t xml:space="preserve">Блоги бизнесменов в России. Корпоративные блоги в России. </w:t>
            </w:r>
          </w:p>
          <w:p w14:paraId="3DFCA75D" w14:textId="359A7A13" w:rsidR="00E30FAE" w:rsidRPr="000D3338" w:rsidRDefault="00E30FAE" w:rsidP="00E30FAE">
            <w:pPr>
              <w:ind w:firstLine="708"/>
              <w:jc w:val="both"/>
              <w:rPr>
                <w:bCs/>
                <w:sz w:val="24"/>
                <w:szCs w:val="24"/>
              </w:rPr>
            </w:pPr>
            <w:r w:rsidRPr="000D3338">
              <w:rPr>
                <w:bCs/>
                <w:sz w:val="24"/>
                <w:szCs w:val="24"/>
              </w:rPr>
              <w:t xml:space="preserve">  </w:t>
            </w:r>
            <w:r w:rsidRPr="000D3338">
              <w:rPr>
                <w:b/>
                <w:sz w:val="24"/>
                <w:szCs w:val="24"/>
                <w:lang w:eastAsia="ru-RU"/>
              </w:rPr>
              <w:t xml:space="preserve">Источники: </w:t>
            </w:r>
            <w:r w:rsidR="00B34F2A" w:rsidRPr="000D3338">
              <w:rPr>
                <w:b/>
                <w:sz w:val="24"/>
                <w:szCs w:val="24"/>
                <w:lang w:eastAsia="ru-RU"/>
              </w:rPr>
              <w:t>8:1,2,3,4,5; 9-все</w:t>
            </w:r>
          </w:p>
          <w:bookmarkEnd w:id="4"/>
          <w:p w14:paraId="20AD6681" w14:textId="77777777" w:rsidR="00E30FAE" w:rsidRPr="000D3338" w:rsidRDefault="00E30FAE" w:rsidP="00E30FAE">
            <w:pPr>
              <w:spacing w:after="120"/>
              <w:ind w:firstLine="340"/>
              <w:jc w:val="both"/>
              <w:rPr>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7421837" w14:textId="77777777" w:rsidR="00E30FAE" w:rsidRPr="000D3338" w:rsidRDefault="00E30FAE" w:rsidP="00E30FAE">
            <w:pPr>
              <w:jc w:val="both"/>
              <w:rPr>
                <w:sz w:val="28"/>
                <w:szCs w:val="28"/>
                <w:lang w:eastAsia="ru-RU"/>
              </w:rPr>
            </w:pPr>
            <w:r w:rsidRPr="000D3338">
              <w:rPr>
                <w:bCs/>
                <w:sz w:val="24"/>
                <w:szCs w:val="24"/>
                <w:lang w:eastAsia="ru-RU"/>
              </w:rPr>
              <w:t>Опрос, дискуссия</w:t>
            </w:r>
          </w:p>
        </w:tc>
      </w:tr>
      <w:tr w:rsidR="000D3338" w:rsidRPr="000D3338" w14:paraId="438A6D5C" w14:textId="77777777" w:rsidTr="003D5BFF">
        <w:tc>
          <w:tcPr>
            <w:tcW w:w="2495" w:type="dxa"/>
            <w:tcBorders>
              <w:top w:val="single" w:sz="4" w:space="0" w:color="auto"/>
              <w:left w:val="single" w:sz="4" w:space="0" w:color="auto"/>
              <w:bottom w:val="single" w:sz="4" w:space="0" w:color="auto"/>
              <w:right w:val="single" w:sz="4" w:space="0" w:color="auto"/>
            </w:tcBorders>
          </w:tcPr>
          <w:p w14:paraId="5C147884" w14:textId="6CF8C275" w:rsidR="00E30FAE" w:rsidRPr="000D3338" w:rsidRDefault="00006896" w:rsidP="00E30FAE">
            <w:pPr>
              <w:jc w:val="both"/>
              <w:rPr>
                <w:sz w:val="24"/>
                <w:szCs w:val="24"/>
              </w:rPr>
            </w:pPr>
            <w:r w:rsidRPr="000D3338">
              <w:rPr>
                <w:sz w:val="24"/>
                <w:szCs w:val="24"/>
              </w:rPr>
              <w:t xml:space="preserve">Социально-экономические блоги </w:t>
            </w:r>
            <w:r w:rsidRPr="000D3338">
              <w:rPr>
                <w:sz w:val="24"/>
                <w:szCs w:val="24"/>
              </w:rPr>
              <w:lastRenderedPageBreak/>
              <w:t>в зарубежных странах</w:t>
            </w:r>
          </w:p>
        </w:tc>
        <w:tc>
          <w:tcPr>
            <w:tcW w:w="5430" w:type="dxa"/>
            <w:tcBorders>
              <w:top w:val="single" w:sz="4" w:space="0" w:color="auto"/>
              <w:left w:val="single" w:sz="4" w:space="0" w:color="auto"/>
              <w:bottom w:val="single" w:sz="4" w:space="0" w:color="auto"/>
              <w:right w:val="single" w:sz="4" w:space="0" w:color="auto"/>
            </w:tcBorders>
            <w:hideMark/>
          </w:tcPr>
          <w:p w14:paraId="045D8689" w14:textId="5AD1E0A9" w:rsidR="0045278B" w:rsidRPr="000D3338" w:rsidRDefault="0045278B" w:rsidP="0045278B">
            <w:pPr>
              <w:jc w:val="both"/>
              <w:rPr>
                <w:sz w:val="24"/>
                <w:szCs w:val="24"/>
              </w:rPr>
            </w:pPr>
            <w:r w:rsidRPr="000D3338">
              <w:rPr>
                <w:sz w:val="24"/>
                <w:szCs w:val="24"/>
                <w:lang w:eastAsia="ru-RU"/>
              </w:rPr>
              <w:lastRenderedPageBreak/>
              <w:t xml:space="preserve">Личные и корпоративные социально-экономические блоги </w:t>
            </w:r>
            <w:r w:rsidRPr="000D3338">
              <w:rPr>
                <w:sz w:val="24"/>
                <w:szCs w:val="24"/>
              </w:rPr>
              <w:t xml:space="preserve">США, Великобритании, </w:t>
            </w:r>
            <w:r w:rsidRPr="000D3338">
              <w:rPr>
                <w:sz w:val="24"/>
                <w:szCs w:val="24"/>
              </w:rPr>
              <w:lastRenderedPageBreak/>
              <w:t xml:space="preserve">Франции, Италии, Германии, Канады. </w:t>
            </w:r>
            <w:r w:rsidRPr="000D3338">
              <w:rPr>
                <w:sz w:val="24"/>
                <w:szCs w:val="24"/>
                <w:lang w:eastAsia="ru-RU"/>
              </w:rPr>
              <w:t xml:space="preserve">Личные и корпоративные социально-экономические блоги </w:t>
            </w:r>
            <w:r w:rsidRPr="000D3338">
              <w:rPr>
                <w:sz w:val="24"/>
                <w:szCs w:val="24"/>
              </w:rPr>
              <w:t>стран постсоветского пространства: Беларусь, Молдова, Грузия, Армения, Азербайджан, Казахстан.</w:t>
            </w:r>
            <w:r w:rsidRPr="000D3338">
              <w:rPr>
                <w:sz w:val="24"/>
                <w:szCs w:val="24"/>
                <w:lang w:eastAsia="ru-RU"/>
              </w:rPr>
              <w:t xml:space="preserve">  </w:t>
            </w:r>
            <w:r w:rsidRPr="000D3338">
              <w:rPr>
                <w:sz w:val="24"/>
                <w:szCs w:val="24"/>
              </w:rPr>
              <w:t xml:space="preserve">   </w:t>
            </w:r>
          </w:p>
          <w:p w14:paraId="186054B2" w14:textId="4BB510B9" w:rsidR="00E30FAE" w:rsidRPr="000D3338" w:rsidRDefault="00CF07B5" w:rsidP="00E30FAE">
            <w:pPr>
              <w:spacing w:after="120"/>
              <w:ind w:firstLine="709"/>
              <w:jc w:val="both"/>
              <w:rPr>
                <w:bCs/>
                <w:sz w:val="24"/>
                <w:szCs w:val="24"/>
              </w:rPr>
            </w:pPr>
            <w:r w:rsidRPr="000D3338">
              <w:rPr>
                <w:b/>
                <w:sz w:val="24"/>
                <w:szCs w:val="24"/>
                <w:lang w:eastAsia="ru-RU"/>
              </w:rPr>
              <w:t>Источники</w:t>
            </w:r>
            <w:r w:rsidR="00B34F2A" w:rsidRPr="000D3338">
              <w:rPr>
                <w:b/>
                <w:sz w:val="24"/>
                <w:szCs w:val="24"/>
                <w:lang w:eastAsia="ru-RU"/>
              </w:rPr>
              <w:t>: 8:1,2,3,4,5; 9-все</w:t>
            </w:r>
            <w:r w:rsidR="00E30FAE" w:rsidRPr="000D3338">
              <w:rPr>
                <w:bCs/>
                <w:sz w:val="24"/>
                <w:szCs w:val="24"/>
              </w:rPr>
              <w:t xml:space="preserve"> </w:t>
            </w:r>
          </w:p>
          <w:p w14:paraId="429DE3FD" w14:textId="77777777" w:rsidR="00E30FAE" w:rsidRPr="000D3338" w:rsidRDefault="00E30FAE" w:rsidP="00E30FAE">
            <w:pPr>
              <w:spacing w:after="120"/>
              <w:ind w:firstLine="340"/>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E404B02" w14:textId="77777777" w:rsidR="00E30FAE" w:rsidRPr="000D3338" w:rsidRDefault="00E30FAE" w:rsidP="00E30FAE">
            <w:pPr>
              <w:jc w:val="both"/>
              <w:rPr>
                <w:sz w:val="28"/>
                <w:szCs w:val="28"/>
                <w:lang w:eastAsia="ru-RU"/>
              </w:rPr>
            </w:pPr>
            <w:r w:rsidRPr="000D3338">
              <w:rPr>
                <w:bCs/>
                <w:sz w:val="24"/>
                <w:szCs w:val="24"/>
                <w:lang w:eastAsia="ru-RU"/>
              </w:rPr>
              <w:lastRenderedPageBreak/>
              <w:t xml:space="preserve">Опрос, дискуссия </w:t>
            </w:r>
          </w:p>
        </w:tc>
      </w:tr>
      <w:tr w:rsidR="000D3338" w:rsidRPr="000D3338" w14:paraId="4A2BA683" w14:textId="77777777" w:rsidTr="003D5BFF">
        <w:tc>
          <w:tcPr>
            <w:tcW w:w="2495" w:type="dxa"/>
            <w:tcBorders>
              <w:top w:val="single" w:sz="4" w:space="0" w:color="auto"/>
              <w:left w:val="single" w:sz="4" w:space="0" w:color="auto"/>
              <w:bottom w:val="single" w:sz="4" w:space="0" w:color="auto"/>
              <w:right w:val="single" w:sz="4" w:space="0" w:color="auto"/>
            </w:tcBorders>
          </w:tcPr>
          <w:p w14:paraId="0F5C5A7B" w14:textId="77777777" w:rsidR="00006896" w:rsidRPr="000D3338" w:rsidRDefault="00006896" w:rsidP="00006896">
            <w:pPr>
              <w:rPr>
                <w:sz w:val="24"/>
                <w:szCs w:val="24"/>
              </w:rPr>
            </w:pPr>
            <w:r w:rsidRPr="000D3338">
              <w:rPr>
                <w:sz w:val="24"/>
                <w:szCs w:val="24"/>
              </w:rPr>
              <w:t>Политические блоги в России</w:t>
            </w:r>
          </w:p>
          <w:p w14:paraId="73445D59" w14:textId="77777777" w:rsidR="00E30FAE" w:rsidRPr="000D3338" w:rsidRDefault="00E30FAE" w:rsidP="00E30FAE">
            <w:pPr>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tcPr>
          <w:p w14:paraId="20BE1486" w14:textId="6EC8D05C" w:rsidR="00E30FAE" w:rsidRPr="000D3338" w:rsidRDefault="00E30FAE" w:rsidP="0045278B">
            <w:pPr>
              <w:jc w:val="both"/>
              <w:rPr>
                <w:sz w:val="28"/>
                <w:szCs w:val="28"/>
                <w:lang w:eastAsia="ru-RU"/>
              </w:rPr>
            </w:pPr>
            <w:r w:rsidRPr="000D3338">
              <w:rPr>
                <w:bCs/>
                <w:sz w:val="24"/>
                <w:szCs w:val="24"/>
              </w:rPr>
              <w:t xml:space="preserve"> </w:t>
            </w:r>
            <w:r w:rsidR="0045278B" w:rsidRPr="000D3338">
              <w:rPr>
                <w:sz w:val="24"/>
                <w:szCs w:val="24"/>
              </w:rPr>
              <w:t xml:space="preserve">Особенности целевой аудитории политических блогов. Блоги как инструмент политической мобилизации. Агитация, пропаганда и контрпропаганда в политических блогах. 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w:t>
            </w:r>
            <w:r w:rsidRPr="000D3338">
              <w:rPr>
                <w:b/>
                <w:sz w:val="24"/>
                <w:szCs w:val="24"/>
                <w:lang w:eastAsia="ru-RU"/>
              </w:rPr>
              <w:t>Источники:</w:t>
            </w:r>
            <w:r w:rsidR="008B66E4" w:rsidRPr="000D3338">
              <w:rPr>
                <w:b/>
                <w:sz w:val="24"/>
                <w:szCs w:val="24"/>
                <w:lang w:eastAsia="ru-RU"/>
              </w:rPr>
              <w:t xml:space="preserve"> 8:1,2,3,4,5; 9-все</w:t>
            </w:r>
          </w:p>
        </w:tc>
        <w:tc>
          <w:tcPr>
            <w:tcW w:w="1704" w:type="dxa"/>
            <w:tcBorders>
              <w:top w:val="single" w:sz="4" w:space="0" w:color="auto"/>
              <w:left w:val="single" w:sz="4" w:space="0" w:color="auto"/>
              <w:bottom w:val="single" w:sz="4" w:space="0" w:color="auto"/>
              <w:right w:val="single" w:sz="4" w:space="0" w:color="auto"/>
            </w:tcBorders>
            <w:hideMark/>
          </w:tcPr>
          <w:p w14:paraId="37260F74" w14:textId="77777777" w:rsidR="00E30FAE" w:rsidRPr="000D3338" w:rsidRDefault="00E30FAE" w:rsidP="00E30FAE">
            <w:pPr>
              <w:jc w:val="both"/>
              <w:rPr>
                <w:sz w:val="28"/>
                <w:szCs w:val="28"/>
                <w:lang w:eastAsia="ru-RU"/>
              </w:rPr>
            </w:pPr>
            <w:r w:rsidRPr="000D3338">
              <w:rPr>
                <w:bCs/>
                <w:sz w:val="24"/>
                <w:szCs w:val="24"/>
                <w:lang w:eastAsia="ru-RU"/>
              </w:rPr>
              <w:t>Опрос, дискуссия</w:t>
            </w:r>
          </w:p>
        </w:tc>
      </w:tr>
      <w:tr w:rsidR="00E30FAE" w:rsidRPr="000D3338" w14:paraId="55A67C77" w14:textId="77777777" w:rsidTr="003D5BFF">
        <w:tc>
          <w:tcPr>
            <w:tcW w:w="2495" w:type="dxa"/>
            <w:tcBorders>
              <w:top w:val="single" w:sz="4" w:space="0" w:color="auto"/>
              <w:left w:val="single" w:sz="4" w:space="0" w:color="auto"/>
              <w:bottom w:val="single" w:sz="4" w:space="0" w:color="auto"/>
              <w:right w:val="single" w:sz="4" w:space="0" w:color="auto"/>
            </w:tcBorders>
          </w:tcPr>
          <w:p w14:paraId="6341F4EF" w14:textId="77777777" w:rsidR="00006896" w:rsidRPr="000D3338" w:rsidRDefault="00006896" w:rsidP="00006896">
            <w:pPr>
              <w:jc w:val="both"/>
              <w:rPr>
                <w:sz w:val="24"/>
                <w:szCs w:val="24"/>
              </w:rPr>
            </w:pPr>
            <w:r w:rsidRPr="000D3338">
              <w:rPr>
                <w:sz w:val="24"/>
                <w:szCs w:val="24"/>
              </w:rPr>
              <w:t>Политические блоги в зарубежных странах</w:t>
            </w:r>
          </w:p>
          <w:p w14:paraId="1980814E" w14:textId="77777777" w:rsidR="00E30FAE" w:rsidRPr="000D3338" w:rsidRDefault="00E30FAE" w:rsidP="00E30FAE">
            <w:pPr>
              <w:jc w:val="both"/>
              <w:rPr>
                <w:sz w:val="24"/>
                <w:szCs w:val="24"/>
              </w:rPr>
            </w:pPr>
          </w:p>
        </w:tc>
        <w:tc>
          <w:tcPr>
            <w:tcW w:w="5430" w:type="dxa"/>
            <w:tcBorders>
              <w:top w:val="single" w:sz="4" w:space="0" w:color="auto"/>
              <w:left w:val="single" w:sz="4" w:space="0" w:color="auto"/>
              <w:bottom w:val="single" w:sz="4" w:space="0" w:color="auto"/>
              <w:right w:val="single" w:sz="4" w:space="0" w:color="auto"/>
            </w:tcBorders>
            <w:hideMark/>
          </w:tcPr>
          <w:p w14:paraId="72E373AE" w14:textId="3201AD3D" w:rsidR="0045278B" w:rsidRPr="000D3338" w:rsidRDefault="0045278B" w:rsidP="0045278B">
            <w:pPr>
              <w:jc w:val="both"/>
              <w:rPr>
                <w:sz w:val="24"/>
                <w:szCs w:val="24"/>
              </w:rPr>
            </w:pPr>
            <w:r w:rsidRPr="000D3338">
              <w:rPr>
                <w:sz w:val="24"/>
                <w:szCs w:val="24"/>
              </w:rPr>
              <w:t xml:space="preserve">Политические блоги США, Великобритании, Франции, Италии, Германии, Канады. Политические блоги стран постсоветского пространства: Беларусь, Украина, Молдова, Грузия, Армения, Азербайджан, Казахстан. </w:t>
            </w:r>
          </w:p>
          <w:p w14:paraId="394615EC" w14:textId="483C3F88" w:rsidR="00E30FAE" w:rsidRPr="000D3338" w:rsidRDefault="00E30FAE" w:rsidP="00E30FAE">
            <w:pPr>
              <w:spacing w:after="120"/>
              <w:ind w:firstLine="340"/>
              <w:jc w:val="both"/>
              <w:rPr>
                <w:bCs/>
                <w:sz w:val="24"/>
                <w:szCs w:val="24"/>
              </w:rPr>
            </w:pPr>
            <w:r w:rsidRPr="000D3338">
              <w:rPr>
                <w:b/>
                <w:sz w:val="24"/>
                <w:szCs w:val="24"/>
                <w:lang w:eastAsia="ru-RU"/>
              </w:rPr>
              <w:t xml:space="preserve">Источники: </w:t>
            </w:r>
            <w:r w:rsidR="008B66E4" w:rsidRPr="000D3338">
              <w:rPr>
                <w:b/>
                <w:sz w:val="24"/>
                <w:szCs w:val="24"/>
                <w:lang w:eastAsia="ru-RU"/>
              </w:rPr>
              <w:t>8:1,2,3,4,5; 9-все</w:t>
            </w:r>
          </w:p>
          <w:p w14:paraId="50C3BF19" w14:textId="77777777" w:rsidR="00E30FAE" w:rsidRPr="000D3338" w:rsidRDefault="00E30FAE" w:rsidP="00E30FAE">
            <w:pPr>
              <w:ind w:firstLine="708"/>
              <w:jc w:val="both"/>
              <w:rPr>
                <w:b/>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0086FD0D" w14:textId="77777777" w:rsidR="00E30FAE" w:rsidRPr="000D3338" w:rsidRDefault="00E30FAE" w:rsidP="00E30FAE">
            <w:pPr>
              <w:jc w:val="both"/>
              <w:rPr>
                <w:sz w:val="28"/>
                <w:szCs w:val="28"/>
                <w:lang w:eastAsia="ru-RU"/>
              </w:rPr>
            </w:pPr>
            <w:r w:rsidRPr="000D3338">
              <w:rPr>
                <w:bCs/>
                <w:sz w:val="24"/>
                <w:szCs w:val="24"/>
                <w:lang w:eastAsia="ru-RU"/>
              </w:rPr>
              <w:t>Опрос, дискуссия</w:t>
            </w:r>
          </w:p>
        </w:tc>
      </w:tr>
    </w:tbl>
    <w:p w14:paraId="6F01C987" w14:textId="77777777" w:rsidR="00E30FAE" w:rsidRPr="000D3338" w:rsidRDefault="00E30FAE" w:rsidP="00E30FAE">
      <w:pPr>
        <w:spacing w:after="0" w:line="240" w:lineRule="auto"/>
        <w:ind w:firstLine="340"/>
        <w:jc w:val="both"/>
        <w:rPr>
          <w:rFonts w:ascii="Times New Roman" w:eastAsia="Times New Roman" w:hAnsi="Times New Roman" w:cs="Times New Roman"/>
          <w:kern w:val="0"/>
          <w:sz w:val="28"/>
          <w:szCs w:val="28"/>
          <w14:ligatures w14:val="none"/>
        </w:rPr>
      </w:pPr>
    </w:p>
    <w:p w14:paraId="329D45B7" w14:textId="77777777" w:rsidR="00E30FAE" w:rsidRPr="000D3338" w:rsidRDefault="00E30FAE" w:rsidP="00E30FAE">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bCs/>
          <w:kern w:val="0"/>
          <w:sz w:val="28"/>
          <w:szCs w:val="28"/>
          <w14:ligatures w14:val="none"/>
        </w:rPr>
        <w:t xml:space="preserve"> </w:t>
      </w:r>
      <w:r w:rsidRPr="000D3338">
        <w:rPr>
          <w:rFonts w:ascii="Times New Roman" w:eastAsia="Times New Roman" w:hAnsi="Times New Roman" w:cs="Times New Roman"/>
          <w:b/>
          <w:kern w:val="0"/>
          <w:sz w:val="28"/>
          <w:szCs w:val="28"/>
          <w14:ligatures w14:val="none"/>
        </w:rPr>
        <w:t xml:space="preserve">6. </w:t>
      </w:r>
      <w:r w:rsidRPr="000D3338">
        <w:rPr>
          <w:rFonts w:ascii="Times New Roman" w:eastAsia="Times New Roman" w:hAnsi="Times New Roman" w:cs="Times New Roman"/>
          <w:b/>
          <w:iCs/>
          <w:kern w:val="0"/>
          <w:sz w:val="28"/>
          <w:szCs w:val="28"/>
          <w14:ligatures w14:val="none"/>
        </w:rPr>
        <w:t>Перечень учебно-методического обеспечения для самостоятельной работы обучающихся по дисциплине</w:t>
      </w:r>
    </w:p>
    <w:p w14:paraId="5688591E" w14:textId="77777777" w:rsidR="00E30FAE" w:rsidRPr="000D3338" w:rsidRDefault="00E30FAE" w:rsidP="00E30FAE">
      <w:pPr>
        <w:spacing w:after="0" w:line="240" w:lineRule="auto"/>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 xml:space="preserve">6.1. Перечень вопросов, отводимых на самостоятельное освоение дисциплины, формы внеаудиторной самостоятельной работы. </w:t>
      </w:r>
    </w:p>
    <w:p w14:paraId="47CFB35B" w14:textId="77777777" w:rsidR="00E30FAE" w:rsidRPr="000D3338" w:rsidRDefault="00E30FAE" w:rsidP="00E30FAE">
      <w:pPr>
        <w:spacing w:after="0" w:line="240" w:lineRule="auto"/>
        <w:jc w:val="right"/>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Таблица </w:t>
      </w:r>
      <w:r w:rsidRPr="000D3338">
        <w:rPr>
          <w:rFonts w:ascii="Times New Roman" w:eastAsia="Times New Roman" w:hAnsi="Times New Roman" w:cs="Times New Roman"/>
          <w:kern w:val="0"/>
          <w:sz w:val="28"/>
          <w:szCs w:val="28"/>
          <w:lang w:val="en-US"/>
          <w14:ligatures w14:val="none"/>
        </w:rPr>
        <w:t>6</w:t>
      </w:r>
      <w:r w:rsidRPr="000D3338">
        <w:rPr>
          <w:rFonts w:ascii="Times New Roman" w:eastAsia="Times New Roman" w:hAnsi="Times New Roman" w:cs="Times New Roman"/>
          <w:kern w:val="0"/>
          <w:sz w:val="28"/>
          <w:szCs w:val="28"/>
          <w14:ligatures w14:val="none"/>
        </w:rPr>
        <w:t xml:space="preserve">. </w:t>
      </w:r>
    </w:p>
    <w:tbl>
      <w:tblPr>
        <w:tblStyle w:val="afb"/>
        <w:tblW w:w="0" w:type="auto"/>
        <w:tblInd w:w="0" w:type="dxa"/>
        <w:tblLook w:val="04A0" w:firstRow="1" w:lastRow="0" w:firstColumn="1" w:lastColumn="0" w:noHBand="0" w:noVBand="1"/>
      </w:tblPr>
      <w:tblGrid>
        <w:gridCol w:w="2438"/>
        <w:gridCol w:w="3882"/>
        <w:gridCol w:w="3025"/>
      </w:tblGrid>
      <w:tr w:rsidR="000D3338" w:rsidRPr="000D3338" w14:paraId="0F0749AD" w14:textId="77777777" w:rsidTr="003D5BFF">
        <w:tc>
          <w:tcPr>
            <w:tcW w:w="2495" w:type="dxa"/>
            <w:tcBorders>
              <w:top w:val="single" w:sz="4" w:space="0" w:color="auto"/>
              <w:left w:val="single" w:sz="4" w:space="0" w:color="auto"/>
              <w:bottom w:val="single" w:sz="4" w:space="0" w:color="auto"/>
              <w:right w:val="single" w:sz="4" w:space="0" w:color="auto"/>
            </w:tcBorders>
            <w:hideMark/>
          </w:tcPr>
          <w:p w14:paraId="062093A3" w14:textId="77777777" w:rsidR="00E30FAE" w:rsidRPr="000D3338" w:rsidRDefault="00E30FAE" w:rsidP="00E30FAE">
            <w:pPr>
              <w:jc w:val="both"/>
              <w:rPr>
                <w:sz w:val="28"/>
                <w:szCs w:val="28"/>
                <w:lang w:eastAsia="ru-RU"/>
              </w:rPr>
            </w:pPr>
            <w:r w:rsidRPr="000D3338">
              <w:rPr>
                <w:b/>
                <w:sz w:val="24"/>
                <w:szCs w:val="24"/>
                <w:lang w:eastAsia="ru-RU"/>
              </w:rPr>
              <w:t>Наименование тем (разделов) дисциплины</w:t>
            </w:r>
          </w:p>
        </w:tc>
        <w:tc>
          <w:tcPr>
            <w:tcW w:w="4021" w:type="dxa"/>
            <w:tcBorders>
              <w:top w:val="single" w:sz="4" w:space="0" w:color="auto"/>
              <w:left w:val="single" w:sz="4" w:space="0" w:color="auto"/>
              <w:bottom w:val="single" w:sz="4" w:space="0" w:color="auto"/>
              <w:right w:val="single" w:sz="4" w:space="0" w:color="auto"/>
            </w:tcBorders>
            <w:hideMark/>
          </w:tcPr>
          <w:p w14:paraId="2ACC8512" w14:textId="77777777" w:rsidR="00E30FAE" w:rsidRPr="000D3338" w:rsidRDefault="00E30FAE" w:rsidP="00E30FAE">
            <w:pPr>
              <w:keepNext/>
              <w:widowControl w:val="0"/>
              <w:autoSpaceDE w:val="0"/>
              <w:autoSpaceDN w:val="0"/>
              <w:adjustRightInd w:val="0"/>
              <w:jc w:val="both"/>
              <w:rPr>
                <w:sz w:val="28"/>
                <w:szCs w:val="28"/>
                <w:lang w:eastAsia="ru-RU"/>
              </w:rPr>
            </w:pPr>
            <w:r w:rsidRPr="000D3338">
              <w:rPr>
                <w:b/>
                <w:sz w:val="24"/>
                <w:szCs w:val="24"/>
                <w:lang w:eastAsia="ru-RU"/>
              </w:rPr>
              <w:t>Перечень вопросов, отводимых на самостоятельное усвоение</w:t>
            </w:r>
          </w:p>
        </w:tc>
        <w:tc>
          <w:tcPr>
            <w:tcW w:w="3113" w:type="dxa"/>
            <w:tcBorders>
              <w:top w:val="single" w:sz="4" w:space="0" w:color="auto"/>
              <w:left w:val="single" w:sz="4" w:space="0" w:color="auto"/>
              <w:bottom w:val="single" w:sz="4" w:space="0" w:color="auto"/>
              <w:right w:val="single" w:sz="4" w:space="0" w:color="auto"/>
            </w:tcBorders>
            <w:hideMark/>
          </w:tcPr>
          <w:p w14:paraId="0319C781" w14:textId="77777777" w:rsidR="00E30FAE" w:rsidRPr="000D3338" w:rsidRDefault="00E30FAE" w:rsidP="00E30FAE">
            <w:pPr>
              <w:jc w:val="both"/>
              <w:rPr>
                <w:sz w:val="28"/>
                <w:szCs w:val="28"/>
                <w:lang w:eastAsia="ru-RU"/>
              </w:rPr>
            </w:pPr>
            <w:r w:rsidRPr="000D3338">
              <w:rPr>
                <w:b/>
                <w:sz w:val="24"/>
                <w:szCs w:val="24"/>
                <w:lang w:eastAsia="ru-RU"/>
              </w:rPr>
              <w:t>Формы внеаудиторной самостоятельной работы</w:t>
            </w:r>
          </w:p>
        </w:tc>
      </w:tr>
      <w:tr w:rsidR="000D3338" w:rsidRPr="000D3338" w14:paraId="24E42E0C" w14:textId="77777777" w:rsidTr="003D5BFF">
        <w:tc>
          <w:tcPr>
            <w:tcW w:w="2495" w:type="dxa"/>
            <w:tcBorders>
              <w:top w:val="single" w:sz="4" w:space="0" w:color="auto"/>
              <w:left w:val="single" w:sz="4" w:space="0" w:color="auto"/>
              <w:bottom w:val="single" w:sz="4" w:space="0" w:color="auto"/>
              <w:right w:val="single" w:sz="4" w:space="0" w:color="auto"/>
            </w:tcBorders>
          </w:tcPr>
          <w:p w14:paraId="3238FE3D" w14:textId="77777777" w:rsidR="00006896" w:rsidRPr="000D3338" w:rsidRDefault="00006896" w:rsidP="00006896">
            <w:pPr>
              <w:rPr>
                <w:sz w:val="24"/>
                <w:szCs w:val="24"/>
              </w:rPr>
            </w:pPr>
            <w:r w:rsidRPr="000D3338">
              <w:rPr>
                <w:sz w:val="24"/>
                <w:szCs w:val="24"/>
              </w:rPr>
              <w:t>Современная блогосфера</w:t>
            </w:r>
          </w:p>
          <w:p w14:paraId="25A232F7" w14:textId="5A962E43" w:rsidR="00E30FAE" w:rsidRPr="000D3338" w:rsidRDefault="00E30FAE" w:rsidP="00E30FAE">
            <w:pPr>
              <w:ind w:firstLine="708"/>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2AF2CE72" w14:textId="77777777" w:rsidR="0045278B" w:rsidRPr="000D3338" w:rsidRDefault="0045278B" w:rsidP="0045278B">
            <w:pPr>
              <w:jc w:val="both"/>
              <w:rPr>
                <w:sz w:val="24"/>
                <w:szCs w:val="24"/>
              </w:rPr>
            </w:pPr>
            <w:r w:rsidRPr="000D3338">
              <w:rPr>
                <w:sz w:val="24"/>
                <w:szCs w:val="24"/>
              </w:rPr>
              <w:t xml:space="preserve">Особенности поведения в блогосфере: анонимность, троллинг, кибербуллинг, кибермоббинг, эффект эхо-камеры. Инфоповоды, оперативность создания контента. Таргетированная реклама, марафоны, хештеги.  </w:t>
            </w:r>
          </w:p>
          <w:p w14:paraId="7D9BCF8E" w14:textId="77777777" w:rsidR="00E30FAE" w:rsidRPr="000D3338" w:rsidRDefault="00E30FAE" w:rsidP="00E30FAE">
            <w:pPr>
              <w:ind w:firstLine="708"/>
              <w:jc w:val="both"/>
              <w:rPr>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D7677F1"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D3338" w:rsidRPr="000D3338" w14:paraId="2A4DAB0E" w14:textId="77777777" w:rsidTr="003D5BFF">
        <w:tc>
          <w:tcPr>
            <w:tcW w:w="2495" w:type="dxa"/>
            <w:tcBorders>
              <w:top w:val="single" w:sz="4" w:space="0" w:color="auto"/>
              <w:left w:val="single" w:sz="4" w:space="0" w:color="auto"/>
              <w:bottom w:val="single" w:sz="4" w:space="0" w:color="auto"/>
              <w:right w:val="single" w:sz="4" w:space="0" w:color="auto"/>
            </w:tcBorders>
          </w:tcPr>
          <w:p w14:paraId="56DBF3BB" w14:textId="0F6C5F04" w:rsidR="00E30FAE" w:rsidRPr="000D3338" w:rsidRDefault="00006896" w:rsidP="00E30FAE">
            <w:pPr>
              <w:jc w:val="both"/>
              <w:rPr>
                <w:sz w:val="24"/>
                <w:szCs w:val="24"/>
              </w:rPr>
            </w:pPr>
            <w:r w:rsidRPr="000D3338">
              <w:rPr>
                <w:sz w:val="24"/>
                <w:szCs w:val="24"/>
              </w:rPr>
              <w:t>СМИ и блогосфера</w:t>
            </w:r>
          </w:p>
        </w:tc>
        <w:tc>
          <w:tcPr>
            <w:tcW w:w="4021" w:type="dxa"/>
            <w:tcBorders>
              <w:top w:val="single" w:sz="4" w:space="0" w:color="auto"/>
              <w:left w:val="single" w:sz="4" w:space="0" w:color="auto"/>
              <w:bottom w:val="single" w:sz="4" w:space="0" w:color="auto"/>
              <w:right w:val="single" w:sz="4" w:space="0" w:color="auto"/>
            </w:tcBorders>
          </w:tcPr>
          <w:p w14:paraId="505DBFE5" w14:textId="77777777" w:rsidR="0045278B" w:rsidRPr="000D3338" w:rsidRDefault="0045278B" w:rsidP="0045278B">
            <w:pPr>
              <w:jc w:val="both"/>
              <w:rPr>
                <w:sz w:val="24"/>
                <w:szCs w:val="24"/>
              </w:rPr>
            </w:pPr>
            <w:r w:rsidRPr="000D3338">
              <w:rPr>
                <w:sz w:val="24"/>
                <w:szCs w:val="24"/>
              </w:rPr>
              <w:t xml:space="preserve">Авторское право в СМИ и блогосфере. Реклама в СМИ и блогосфере. Статистика и </w:t>
            </w:r>
            <w:r w:rsidRPr="000D3338">
              <w:rPr>
                <w:sz w:val="24"/>
                <w:szCs w:val="24"/>
              </w:rPr>
              <w:lastRenderedPageBreak/>
              <w:t xml:space="preserve">аналитика в блогосфере: количество подписчиков, охваты, просмотры, вовлеченность, лайки, репосты, комментарии. Источники доходов СМИ и блогосферы. </w:t>
            </w:r>
          </w:p>
          <w:p w14:paraId="6CF6E2EF" w14:textId="77777777" w:rsidR="00E30FAE" w:rsidRPr="000D3338" w:rsidRDefault="00E30FAE" w:rsidP="00E30FAE">
            <w:pPr>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66CE302" w14:textId="77777777" w:rsidR="00E30FAE" w:rsidRPr="000D3338" w:rsidRDefault="00E30FAE" w:rsidP="00E30FAE">
            <w:pPr>
              <w:jc w:val="both"/>
              <w:rPr>
                <w:sz w:val="28"/>
                <w:szCs w:val="28"/>
                <w:lang w:eastAsia="ru-RU"/>
              </w:rPr>
            </w:pPr>
            <w:r w:rsidRPr="000D3338">
              <w:rPr>
                <w:bCs/>
                <w:sz w:val="24"/>
                <w:szCs w:val="24"/>
                <w:lang w:eastAsia="ru-RU"/>
              </w:rPr>
              <w:lastRenderedPageBreak/>
              <w:t xml:space="preserve">работа с конспектом и слайдами лекции/семинара; </w:t>
            </w:r>
            <w:r w:rsidRPr="000D3338">
              <w:rPr>
                <w:bCs/>
                <w:sz w:val="24"/>
                <w:szCs w:val="24"/>
                <w:lang w:eastAsia="ru-RU"/>
              </w:rPr>
              <w:lastRenderedPageBreak/>
              <w:t>составление плана и тезисов ответа; составление ответов на контрольные вопросы; работа со словарями и справочниками</w:t>
            </w:r>
          </w:p>
        </w:tc>
      </w:tr>
      <w:tr w:rsidR="000D3338" w:rsidRPr="000D3338" w14:paraId="386EA07B" w14:textId="77777777" w:rsidTr="003D5BFF">
        <w:tc>
          <w:tcPr>
            <w:tcW w:w="2495" w:type="dxa"/>
            <w:tcBorders>
              <w:top w:val="single" w:sz="4" w:space="0" w:color="auto"/>
              <w:left w:val="single" w:sz="4" w:space="0" w:color="auto"/>
              <w:bottom w:val="single" w:sz="4" w:space="0" w:color="auto"/>
              <w:right w:val="single" w:sz="4" w:space="0" w:color="auto"/>
            </w:tcBorders>
          </w:tcPr>
          <w:p w14:paraId="47CAC50A" w14:textId="16C54FFC" w:rsidR="00E30FAE" w:rsidRPr="000D3338" w:rsidRDefault="00006896" w:rsidP="00E30FAE">
            <w:pPr>
              <w:jc w:val="both"/>
              <w:rPr>
                <w:sz w:val="24"/>
                <w:szCs w:val="24"/>
              </w:rPr>
            </w:pPr>
            <w:r w:rsidRPr="000D3338">
              <w:rPr>
                <w:sz w:val="24"/>
                <w:szCs w:val="24"/>
              </w:rPr>
              <w:lastRenderedPageBreak/>
              <w:t>Социально-экономические блоги в России</w:t>
            </w:r>
          </w:p>
        </w:tc>
        <w:tc>
          <w:tcPr>
            <w:tcW w:w="4021" w:type="dxa"/>
            <w:tcBorders>
              <w:top w:val="single" w:sz="4" w:space="0" w:color="auto"/>
              <w:left w:val="single" w:sz="4" w:space="0" w:color="auto"/>
              <w:bottom w:val="single" w:sz="4" w:space="0" w:color="auto"/>
              <w:right w:val="single" w:sz="4" w:space="0" w:color="auto"/>
            </w:tcBorders>
          </w:tcPr>
          <w:p w14:paraId="004A834D" w14:textId="77777777" w:rsidR="0045278B" w:rsidRPr="000D3338" w:rsidRDefault="0045278B" w:rsidP="0045278B">
            <w:pPr>
              <w:jc w:val="both"/>
              <w:rPr>
                <w:sz w:val="24"/>
                <w:szCs w:val="24"/>
                <w:lang w:eastAsia="ru-RU"/>
              </w:rPr>
            </w:pPr>
            <w:r w:rsidRPr="000D3338">
              <w:rPr>
                <w:sz w:val="24"/>
                <w:szCs w:val="24"/>
              </w:rPr>
              <w:t>Доходы от р</w:t>
            </w:r>
            <w:r w:rsidRPr="000D3338">
              <w:rPr>
                <w:sz w:val="24"/>
                <w:szCs w:val="24"/>
                <w:lang w:eastAsia="ru-RU"/>
              </w:rPr>
              <w:t xml:space="preserve">екламы, партнерских программ, обзоров брендов, продажи собственных товаров и услуг. Использование блогов в маркетинговой стратегии компании. </w:t>
            </w:r>
          </w:p>
          <w:p w14:paraId="1FCEC2F6" w14:textId="77777777" w:rsidR="00E30FAE" w:rsidRPr="000D3338" w:rsidRDefault="00E30FAE" w:rsidP="00CF07B5">
            <w:pPr>
              <w:ind w:firstLine="708"/>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5A1A279D"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D3338" w:rsidRPr="000D3338" w14:paraId="5135857C" w14:textId="77777777" w:rsidTr="003D5BFF">
        <w:tc>
          <w:tcPr>
            <w:tcW w:w="2495" w:type="dxa"/>
            <w:tcBorders>
              <w:top w:val="single" w:sz="4" w:space="0" w:color="auto"/>
              <w:left w:val="single" w:sz="4" w:space="0" w:color="auto"/>
              <w:bottom w:val="single" w:sz="4" w:space="0" w:color="auto"/>
              <w:right w:val="single" w:sz="4" w:space="0" w:color="auto"/>
            </w:tcBorders>
          </w:tcPr>
          <w:p w14:paraId="73A87FAE" w14:textId="5830CF7F" w:rsidR="00E30FAE" w:rsidRPr="000D3338" w:rsidRDefault="00006896" w:rsidP="00E30FAE">
            <w:pPr>
              <w:jc w:val="both"/>
              <w:rPr>
                <w:sz w:val="24"/>
                <w:szCs w:val="24"/>
              </w:rPr>
            </w:pPr>
            <w:r w:rsidRPr="000D3338">
              <w:rPr>
                <w:sz w:val="24"/>
                <w:szCs w:val="24"/>
              </w:rPr>
              <w:t>Социально-экономические блоги в зарубежных странах</w:t>
            </w:r>
          </w:p>
        </w:tc>
        <w:tc>
          <w:tcPr>
            <w:tcW w:w="4021" w:type="dxa"/>
            <w:tcBorders>
              <w:top w:val="single" w:sz="4" w:space="0" w:color="auto"/>
              <w:left w:val="single" w:sz="4" w:space="0" w:color="auto"/>
              <w:bottom w:val="single" w:sz="4" w:space="0" w:color="auto"/>
              <w:right w:val="single" w:sz="4" w:space="0" w:color="auto"/>
            </w:tcBorders>
          </w:tcPr>
          <w:p w14:paraId="12FEE461" w14:textId="32D26526" w:rsidR="0045278B" w:rsidRPr="000D3338" w:rsidRDefault="0045278B" w:rsidP="0045278B">
            <w:pPr>
              <w:jc w:val="both"/>
              <w:rPr>
                <w:sz w:val="24"/>
                <w:szCs w:val="24"/>
              </w:rPr>
            </w:pPr>
            <w:r w:rsidRPr="000D3338">
              <w:rPr>
                <w:sz w:val="24"/>
                <w:szCs w:val="24"/>
                <w:lang w:eastAsia="ru-RU"/>
              </w:rPr>
              <w:t xml:space="preserve">Личные и корпоративные социально-экономические блоги Китая, Индии, ЮАР, Бразилии. </w:t>
            </w:r>
            <w:r w:rsidRPr="000D3338">
              <w:rPr>
                <w:sz w:val="24"/>
                <w:szCs w:val="24"/>
              </w:rPr>
              <w:t xml:space="preserve">   </w:t>
            </w:r>
          </w:p>
          <w:p w14:paraId="37A2FB1F" w14:textId="77777777" w:rsidR="00E30FAE" w:rsidRPr="000D3338" w:rsidRDefault="00E30FAE" w:rsidP="00E30FAE">
            <w:pPr>
              <w:spacing w:after="120"/>
              <w:ind w:firstLine="340"/>
              <w:jc w:val="both"/>
              <w:rPr>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0288B287"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контрольная работа</w:t>
            </w:r>
          </w:p>
        </w:tc>
      </w:tr>
      <w:tr w:rsidR="000D3338" w:rsidRPr="000D3338" w14:paraId="335F9C5C" w14:textId="77777777" w:rsidTr="003D5BFF">
        <w:tc>
          <w:tcPr>
            <w:tcW w:w="2495" w:type="dxa"/>
            <w:tcBorders>
              <w:top w:val="single" w:sz="4" w:space="0" w:color="auto"/>
              <w:left w:val="single" w:sz="4" w:space="0" w:color="auto"/>
              <w:bottom w:val="single" w:sz="4" w:space="0" w:color="auto"/>
              <w:right w:val="single" w:sz="4" w:space="0" w:color="auto"/>
            </w:tcBorders>
          </w:tcPr>
          <w:p w14:paraId="0F9FC892" w14:textId="77777777" w:rsidR="00006896" w:rsidRPr="000D3338" w:rsidRDefault="00006896" w:rsidP="00006896">
            <w:pPr>
              <w:rPr>
                <w:sz w:val="24"/>
                <w:szCs w:val="24"/>
              </w:rPr>
            </w:pPr>
            <w:r w:rsidRPr="000D3338">
              <w:rPr>
                <w:sz w:val="24"/>
                <w:szCs w:val="24"/>
              </w:rPr>
              <w:t>Политические блоги в России</w:t>
            </w:r>
          </w:p>
          <w:p w14:paraId="24E18513" w14:textId="77777777" w:rsidR="00E30FAE" w:rsidRPr="000D3338" w:rsidRDefault="00E30FAE" w:rsidP="00E30FAE">
            <w:pPr>
              <w:ind w:firstLine="708"/>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59BB2E06" w14:textId="77777777" w:rsidR="0045278B" w:rsidRPr="000D3338" w:rsidRDefault="0045278B" w:rsidP="0045278B">
            <w:pPr>
              <w:jc w:val="both"/>
              <w:rPr>
                <w:sz w:val="24"/>
                <w:szCs w:val="24"/>
              </w:rPr>
            </w:pPr>
            <w:r w:rsidRPr="000D3338">
              <w:rPr>
                <w:sz w:val="24"/>
                <w:szCs w:val="24"/>
              </w:rPr>
              <w:t>Блоги несистемной оппозиции. Блоги журналистов и лидеров общественного мнения.</w:t>
            </w:r>
          </w:p>
          <w:p w14:paraId="736EA2FC" w14:textId="77777777" w:rsidR="00E30FAE" w:rsidRPr="000D3338" w:rsidRDefault="00E30FAE" w:rsidP="00E30FAE">
            <w:pPr>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766FA025"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605F2" w:rsidRPr="000D3338" w14:paraId="4ECF9F29" w14:textId="77777777" w:rsidTr="003D5BFF">
        <w:tc>
          <w:tcPr>
            <w:tcW w:w="2495" w:type="dxa"/>
            <w:tcBorders>
              <w:top w:val="single" w:sz="4" w:space="0" w:color="auto"/>
              <w:left w:val="single" w:sz="4" w:space="0" w:color="auto"/>
              <w:bottom w:val="single" w:sz="4" w:space="0" w:color="auto"/>
              <w:right w:val="single" w:sz="4" w:space="0" w:color="auto"/>
            </w:tcBorders>
          </w:tcPr>
          <w:p w14:paraId="02892AF7" w14:textId="77777777" w:rsidR="00006896" w:rsidRPr="000D3338" w:rsidRDefault="00006896" w:rsidP="00006896">
            <w:pPr>
              <w:jc w:val="both"/>
              <w:rPr>
                <w:sz w:val="24"/>
                <w:szCs w:val="24"/>
              </w:rPr>
            </w:pPr>
            <w:r w:rsidRPr="000D3338">
              <w:rPr>
                <w:sz w:val="24"/>
                <w:szCs w:val="24"/>
              </w:rPr>
              <w:t>Политические блоги в зарубежных странах</w:t>
            </w:r>
          </w:p>
          <w:p w14:paraId="36ACA09A" w14:textId="77777777" w:rsidR="00E30FAE" w:rsidRPr="000D3338" w:rsidRDefault="00E30FAE" w:rsidP="00E30FAE">
            <w:pPr>
              <w:jc w:val="both"/>
              <w:rPr>
                <w:sz w:val="24"/>
                <w:szCs w:val="24"/>
              </w:rPr>
            </w:pPr>
          </w:p>
        </w:tc>
        <w:tc>
          <w:tcPr>
            <w:tcW w:w="4021" w:type="dxa"/>
            <w:tcBorders>
              <w:top w:val="single" w:sz="4" w:space="0" w:color="auto"/>
              <w:left w:val="single" w:sz="4" w:space="0" w:color="auto"/>
              <w:bottom w:val="single" w:sz="4" w:space="0" w:color="auto"/>
              <w:right w:val="single" w:sz="4" w:space="0" w:color="auto"/>
            </w:tcBorders>
          </w:tcPr>
          <w:p w14:paraId="09C54414" w14:textId="055FD5E1" w:rsidR="00E30FAE" w:rsidRPr="000D3338" w:rsidRDefault="0045278B" w:rsidP="00E30FAE">
            <w:pPr>
              <w:ind w:firstLine="708"/>
              <w:jc w:val="both"/>
              <w:rPr>
                <w:sz w:val="28"/>
                <w:szCs w:val="28"/>
                <w:lang w:eastAsia="ru-RU"/>
              </w:rPr>
            </w:pPr>
            <w:r w:rsidRPr="000D3338">
              <w:rPr>
                <w:sz w:val="24"/>
                <w:szCs w:val="24"/>
              </w:rPr>
              <w:t xml:space="preserve">Политические блоги </w:t>
            </w:r>
            <w:r w:rsidRPr="000D3338">
              <w:rPr>
                <w:rFonts w:eastAsiaTheme="minorHAnsi"/>
                <w:kern w:val="2"/>
                <w:sz w:val="24"/>
                <w:szCs w:val="24"/>
                <w14:ligatures w14:val="standardContextual"/>
              </w:rPr>
              <w:t xml:space="preserve">Китая, Индии, ЮАР, Бразилии. </w:t>
            </w:r>
            <w:r w:rsidRPr="000D3338">
              <w:rPr>
                <w:sz w:val="24"/>
                <w:szCs w:val="24"/>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6FD162FE" w14:textId="77777777" w:rsidR="00E30FAE" w:rsidRPr="000D3338" w:rsidRDefault="00E30FAE" w:rsidP="00E30FAE">
            <w:pPr>
              <w:jc w:val="both"/>
              <w:rPr>
                <w:sz w:val="28"/>
                <w:szCs w:val="28"/>
                <w:lang w:eastAsia="ru-RU"/>
              </w:rPr>
            </w:pPr>
            <w:r w:rsidRPr="000D3338">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0E19CF86" w14:textId="48753734" w:rsidR="00E30FAE" w:rsidRPr="000D3338" w:rsidRDefault="00E30FAE"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53D38FB2" w14:textId="19886AC8" w:rsidR="008605F2" w:rsidRPr="000D3338" w:rsidRDefault="008605F2"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21754703" w14:textId="703EAC0B" w:rsidR="008605F2" w:rsidRPr="000D3338" w:rsidRDefault="008605F2"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2F5B226D" w14:textId="77777777" w:rsidR="008605F2" w:rsidRPr="000D3338" w:rsidRDefault="008605F2" w:rsidP="00E30FAE">
      <w:pPr>
        <w:spacing w:after="0" w:line="360" w:lineRule="auto"/>
        <w:jc w:val="both"/>
        <w:rPr>
          <w:rFonts w:ascii="Times New Roman" w:eastAsia="Times New Roman" w:hAnsi="Times New Roman" w:cs="Times New Roman"/>
          <w:b/>
          <w:kern w:val="0"/>
          <w:sz w:val="28"/>
          <w:szCs w:val="28"/>
          <w:lang w:eastAsia="ru-RU"/>
          <w14:ligatures w14:val="none"/>
        </w:rPr>
      </w:pPr>
    </w:p>
    <w:p w14:paraId="65F5915D" w14:textId="77777777" w:rsidR="00E30FAE" w:rsidRPr="000D3338" w:rsidRDefault="00E30FAE" w:rsidP="00E30FAE">
      <w:pPr>
        <w:tabs>
          <w:tab w:val="left" w:pos="709"/>
          <w:tab w:val="left" w:pos="993"/>
        </w:tabs>
        <w:spacing w:after="0" w:line="360" w:lineRule="auto"/>
        <w:ind w:firstLine="567"/>
        <w:jc w:val="both"/>
        <w:rPr>
          <w:rFonts w:ascii="Times New Roman" w:eastAsia="Times New Roman" w:hAnsi="Times New Roman" w:cs="Times New Roman"/>
          <w:b/>
          <w:iCs/>
          <w:kern w:val="0"/>
          <w:sz w:val="28"/>
          <w:szCs w:val="28"/>
          <w14:ligatures w14:val="none"/>
        </w:rPr>
      </w:pPr>
      <w:r w:rsidRPr="000D3338">
        <w:rPr>
          <w:rFonts w:ascii="Times New Roman" w:eastAsia="Times New Roman" w:hAnsi="Times New Roman" w:cs="Times New Roman"/>
          <w:b/>
          <w:iCs/>
          <w:kern w:val="0"/>
          <w:sz w:val="28"/>
          <w:szCs w:val="28"/>
          <w14:ligatures w14:val="none"/>
        </w:rPr>
        <w:lastRenderedPageBreak/>
        <w:t xml:space="preserve">6.2. Перечень вопросов, заданий, тем для подготовки к текущему контролю </w:t>
      </w:r>
    </w:p>
    <w:p w14:paraId="18D68995"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kern w:val="0"/>
          <w:sz w:val="28"/>
          <w:szCs w:val="28"/>
          <w14:ligatures w14:val="none"/>
        </w:rPr>
        <w:tab/>
      </w:r>
    </w:p>
    <w:p w14:paraId="7968E913"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kern w:val="0"/>
          <w:sz w:val="28"/>
          <w:szCs w:val="28"/>
          <w14:ligatures w14:val="none"/>
        </w:rPr>
        <w:tab/>
      </w:r>
      <w:r w:rsidRPr="000D3338">
        <w:rPr>
          <w:rFonts w:ascii="Times New Roman" w:eastAsia="Times New Roman" w:hAnsi="Times New Roman" w:cs="Times New Roman"/>
          <w:b/>
          <w:kern w:val="0"/>
          <w:sz w:val="28"/>
          <w:szCs w:val="28"/>
          <w14:ligatures w14:val="none"/>
        </w:rPr>
        <w:t>Примерная тематика контрольных работ</w:t>
      </w:r>
    </w:p>
    <w:p w14:paraId="27287051" w14:textId="77777777" w:rsidR="0045278B" w:rsidRPr="000D3338" w:rsidRDefault="0045278B" w:rsidP="00E30FAE">
      <w:pPr>
        <w:spacing w:after="0" w:line="240" w:lineRule="auto"/>
        <w:ind w:firstLine="340"/>
        <w:jc w:val="both"/>
        <w:rPr>
          <w:rFonts w:ascii="Times New Roman" w:eastAsia="Times New Roman" w:hAnsi="Times New Roman" w:cs="Times New Roman"/>
          <w:b/>
          <w:kern w:val="0"/>
          <w:sz w:val="28"/>
          <w:szCs w:val="28"/>
          <w14:ligatures w14:val="none"/>
        </w:rPr>
      </w:pPr>
    </w:p>
    <w:p w14:paraId="05623A3F" w14:textId="31E13733"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личных и корпоративных социально-экономических блогов России и США.</w:t>
      </w:r>
    </w:p>
    <w:p w14:paraId="2461255B" w14:textId="154E41A6"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Канады. </w:t>
      </w:r>
    </w:p>
    <w:p w14:paraId="3DE2DCD0" w14:textId="29068370"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Великобритании. </w:t>
      </w:r>
    </w:p>
    <w:p w14:paraId="433DFFB7" w14:textId="48E45052"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Италии. </w:t>
      </w:r>
    </w:p>
    <w:p w14:paraId="3C87D564" w14:textId="12973A31"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Германии. </w:t>
      </w:r>
    </w:p>
    <w:p w14:paraId="421222DD" w14:textId="7CE70B29"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Бразилии. </w:t>
      </w:r>
    </w:p>
    <w:p w14:paraId="4CD04157" w14:textId="4ED0CF8A"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Индии. </w:t>
      </w:r>
    </w:p>
    <w:p w14:paraId="6C678443" w14:textId="0A359FF1"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Грузии. </w:t>
      </w:r>
    </w:p>
    <w:p w14:paraId="5A4A007D" w14:textId="592A9136"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bookmarkStart w:id="5" w:name="_Hlk148723600"/>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Казахстана. </w:t>
      </w:r>
    </w:p>
    <w:bookmarkEnd w:id="5"/>
    <w:p w14:paraId="6401A8E1" w14:textId="0D2A0466"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
          <w:kern w:val="0"/>
          <w:sz w:val="28"/>
          <w:szCs w:val="28"/>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45278B" w:rsidRPr="000D3338">
        <w:rPr>
          <w:rFonts w:ascii="Times New Roman" w:eastAsia="Times New Roman" w:hAnsi="Times New Roman" w:cs="Times New Roman"/>
          <w:kern w:val="0"/>
          <w:sz w:val="28"/>
          <w:szCs w:val="28"/>
          <w:lang w:eastAsia="ru-RU"/>
          <w14:ligatures w14:val="none"/>
        </w:rPr>
        <w:t xml:space="preserve">личных и корпоративных социально-экономических блогов России и Азербайджана. </w:t>
      </w:r>
    </w:p>
    <w:p w14:paraId="2EB8A80A" w14:textId="2358DA5D"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bookmarkStart w:id="6" w:name="_Hlk150613392"/>
      <w:bookmarkStart w:id="7" w:name="_Hlk148723623"/>
      <w:r w:rsidR="003A6D64" w:rsidRPr="000D3338">
        <w:rPr>
          <w:rFonts w:ascii="Times New Roman" w:eastAsia="Times New Roman" w:hAnsi="Times New Roman" w:cs="Times New Roman"/>
          <w:kern w:val="0"/>
          <w:sz w:val="28"/>
          <w:szCs w:val="28"/>
          <w:lang w:eastAsia="ru-RU"/>
          <w14:ligatures w14:val="none"/>
        </w:rPr>
        <w:t>личных и корпоративных политических блогов России и</w:t>
      </w:r>
      <w:bookmarkEnd w:id="6"/>
      <w:r w:rsidR="003A6D64" w:rsidRPr="000D3338">
        <w:rPr>
          <w:rFonts w:ascii="Times New Roman" w:eastAsia="Times New Roman" w:hAnsi="Times New Roman" w:cs="Times New Roman"/>
          <w:kern w:val="0"/>
          <w:sz w:val="28"/>
          <w:szCs w:val="28"/>
          <w:lang w:eastAsia="ru-RU"/>
          <w14:ligatures w14:val="none"/>
        </w:rPr>
        <w:t xml:space="preserve"> США.</w:t>
      </w:r>
    </w:p>
    <w:bookmarkEnd w:id="7"/>
    <w:p w14:paraId="7D135B79" w14:textId="21109411"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личных и корпоративных политических блогов России и Канады.</w:t>
      </w:r>
    </w:p>
    <w:p w14:paraId="6AA93AF9" w14:textId="023DF33E"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Великобритании. </w:t>
      </w:r>
    </w:p>
    <w:p w14:paraId="794852C5" w14:textId="481F6A1D"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bookmarkStart w:id="8" w:name="_Hlk148723648"/>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Германии. </w:t>
      </w:r>
    </w:p>
    <w:bookmarkEnd w:id="8"/>
    <w:p w14:paraId="669C5A7B" w14:textId="66DD7DDC"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Италии. </w:t>
      </w:r>
    </w:p>
    <w:p w14:paraId="174817E6" w14:textId="488AEBC8"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Украины. </w:t>
      </w:r>
    </w:p>
    <w:p w14:paraId="43C985A8" w14:textId="3E2B90C3"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Сравнительный анализ </w:t>
      </w:r>
      <w:bookmarkStart w:id="9" w:name="_Hlk110783884"/>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Казахстана. </w:t>
      </w:r>
    </w:p>
    <w:bookmarkEnd w:id="9"/>
    <w:p w14:paraId="2519533A" w14:textId="00727E8A"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14:ligatures w14:val="none"/>
        </w:rPr>
        <w:t xml:space="preserve"> </w:t>
      </w:r>
      <w:r w:rsidRPr="000D3338">
        <w:rPr>
          <w:rFonts w:ascii="Times New Roman" w:eastAsia="Calibri" w:hAnsi="Times New Roman" w:cs="Times New Roman"/>
          <w:bCs/>
          <w:kern w:val="0"/>
          <w:sz w:val="28"/>
          <w:szCs w:val="28"/>
          <w:lang w:eastAsia="ru-RU"/>
          <w14:ligatures w14:val="none"/>
        </w:rPr>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Грузии. </w:t>
      </w:r>
    </w:p>
    <w:p w14:paraId="579A9FB3" w14:textId="1001B169" w:rsidR="00E30FAE" w:rsidRPr="000D3338" w:rsidRDefault="00E30FAE" w:rsidP="00A02985">
      <w:pPr>
        <w:numPr>
          <w:ilvl w:val="0"/>
          <w:numId w:val="3"/>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 Сравнительный анализ </w:t>
      </w:r>
      <w:bookmarkStart w:id="10" w:name="_Hlk148723692"/>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Армении. </w:t>
      </w:r>
    </w:p>
    <w:bookmarkEnd w:id="10"/>
    <w:p w14:paraId="61ED88BE" w14:textId="5729CB33" w:rsidR="00E30FAE" w:rsidRPr="000D3338" w:rsidRDefault="00E30FAE" w:rsidP="00A02985">
      <w:pPr>
        <w:numPr>
          <w:ilvl w:val="0"/>
          <w:numId w:val="3"/>
        </w:numPr>
        <w:spacing w:after="0" w:line="240" w:lineRule="auto"/>
        <w:ind w:left="0" w:firstLine="0"/>
        <w:contextualSpacing/>
        <w:jc w:val="both"/>
        <w:rPr>
          <w:rFonts w:ascii="Times New Roman" w:eastAsia="Times New Roman"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lastRenderedPageBreak/>
        <w:t xml:space="preserve">Сравнительный анализ </w:t>
      </w:r>
      <w:r w:rsidR="003A6D64" w:rsidRPr="000D3338">
        <w:rPr>
          <w:rFonts w:ascii="Times New Roman" w:eastAsia="Times New Roman" w:hAnsi="Times New Roman" w:cs="Times New Roman"/>
          <w:kern w:val="0"/>
          <w:sz w:val="28"/>
          <w:szCs w:val="28"/>
          <w:lang w:eastAsia="ru-RU"/>
          <w14:ligatures w14:val="none"/>
        </w:rPr>
        <w:t xml:space="preserve">личных и корпоративных политических блогов России и Азербайджана. </w:t>
      </w:r>
    </w:p>
    <w:p w14:paraId="54CB9BE1" w14:textId="77777777" w:rsidR="00E30FAE" w:rsidRPr="000D3338" w:rsidRDefault="00E30FAE" w:rsidP="00BF3DAF">
      <w:pPr>
        <w:spacing w:after="0" w:line="240" w:lineRule="auto"/>
        <w:jc w:val="center"/>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Примеры заданий к контрольной работе</w:t>
      </w:r>
    </w:p>
    <w:p w14:paraId="03BEACB1" w14:textId="185E497E" w:rsidR="00E30FAE" w:rsidRPr="000D3338"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проанализируйте политические блоги глав регионов России</w:t>
      </w:r>
    </w:p>
    <w:p w14:paraId="5CD02171" w14:textId="345B689B" w:rsidR="003A6D64" w:rsidRPr="000D3338"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проанализируйте политические блоги губернаторов штатов США</w:t>
      </w:r>
    </w:p>
    <w:p w14:paraId="00FA77C2" w14:textId="21F21CB0" w:rsidR="003A6D64" w:rsidRPr="000D3338"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проведите сравнение политических блогов, заполнив таблицу:</w:t>
      </w:r>
    </w:p>
    <w:tbl>
      <w:tblPr>
        <w:tblStyle w:val="afb"/>
        <w:tblW w:w="0" w:type="auto"/>
        <w:tblInd w:w="0" w:type="dxa"/>
        <w:tblLook w:val="04A0" w:firstRow="1" w:lastRow="0" w:firstColumn="1" w:lastColumn="0" w:noHBand="0" w:noVBand="1"/>
      </w:tblPr>
      <w:tblGrid>
        <w:gridCol w:w="3115"/>
        <w:gridCol w:w="3115"/>
        <w:gridCol w:w="3115"/>
      </w:tblGrid>
      <w:tr w:rsidR="000D3338" w:rsidRPr="000D3338" w14:paraId="58B2D501" w14:textId="77777777" w:rsidTr="003A6D64">
        <w:tc>
          <w:tcPr>
            <w:tcW w:w="3115" w:type="dxa"/>
          </w:tcPr>
          <w:p w14:paraId="4CFABC8A" w14:textId="3A0B3CED"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блоггеры</w:t>
            </w:r>
          </w:p>
        </w:tc>
        <w:tc>
          <w:tcPr>
            <w:tcW w:w="3115" w:type="dxa"/>
          </w:tcPr>
          <w:p w14:paraId="4A1FDBC4" w14:textId="04C3DC4F"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Общее</w:t>
            </w:r>
          </w:p>
        </w:tc>
        <w:tc>
          <w:tcPr>
            <w:tcW w:w="3115" w:type="dxa"/>
          </w:tcPr>
          <w:p w14:paraId="433EBBAE" w14:textId="6411F12D"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Особенное</w:t>
            </w:r>
          </w:p>
        </w:tc>
      </w:tr>
      <w:tr w:rsidR="000D3338" w:rsidRPr="000D3338" w14:paraId="51F41BC6" w14:textId="77777777" w:rsidTr="003A6D64">
        <w:tc>
          <w:tcPr>
            <w:tcW w:w="3115" w:type="dxa"/>
          </w:tcPr>
          <w:p w14:paraId="5FA27C8D" w14:textId="66819D0B"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Главы регионов РФ</w:t>
            </w:r>
          </w:p>
        </w:tc>
        <w:tc>
          <w:tcPr>
            <w:tcW w:w="3115" w:type="dxa"/>
          </w:tcPr>
          <w:p w14:paraId="77910A5B" w14:textId="77777777" w:rsidR="003A6D64" w:rsidRPr="000D3338" w:rsidRDefault="003A6D64" w:rsidP="003A6D64">
            <w:pPr>
              <w:contextualSpacing/>
              <w:jc w:val="both"/>
              <w:rPr>
                <w:rFonts w:eastAsia="Calibri"/>
                <w:bCs/>
                <w:sz w:val="28"/>
                <w:szCs w:val="28"/>
                <w:lang w:eastAsia="ru-RU"/>
              </w:rPr>
            </w:pPr>
          </w:p>
        </w:tc>
        <w:tc>
          <w:tcPr>
            <w:tcW w:w="3115" w:type="dxa"/>
          </w:tcPr>
          <w:p w14:paraId="12473CCC" w14:textId="77777777" w:rsidR="003A6D64" w:rsidRPr="000D3338" w:rsidRDefault="003A6D64" w:rsidP="003A6D64">
            <w:pPr>
              <w:contextualSpacing/>
              <w:jc w:val="both"/>
              <w:rPr>
                <w:rFonts w:eastAsia="Calibri"/>
                <w:bCs/>
                <w:sz w:val="28"/>
                <w:szCs w:val="28"/>
                <w:lang w:eastAsia="ru-RU"/>
              </w:rPr>
            </w:pPr>
          </w:p>
        </w:tc>
      </w:tr>
      <w:tr w:rsidR="003A6D64" w:rsidRPr="000D3338" w14:paraId="4EDC6E58" w14:textId="77777777" w:rsidTr="003A6D64">
        <w:tc>
          <w:tcPr>
            <w:tcW w:w="3115" w:type="dxa"/>
          </w:tcPr>
          <w:p w14:paraId="1CDA6794" w14:textId="477E49BF" w:rsidR="003A6D64" w:rsidRPr="000D3338" w:rsidRDefault="003A6D64" w:rsidP="003A6D64">
            <w:pPr>
              <w:contextualSpacing/>
              <w:jc w:val="both"/>
              <w:rPr>
                <w:rFonts w:eastAsia="Calibri"/>
                <w:bCs/>
                <w:sz w:val="28"/>
                <w:szCs w:val="28"/>
                <w:lang w:eastAsia="ru-RU"/>
              </w:rPr>
            </w:pPr>
            <w:r w:rsidRPr="000D3338">
              <w:rPr>
                <w:rFonts w:eastAsia="Calibri"/>
                <w:bCs/>
                <w:sz w:val="28"/>
                <w:szCs w:val="28"/>
                <w:lang w:eastAsia="ru-RU"/>
              </w:rPr>
              <w:t>Губернаторы штатов США</w:t>
            </w:r>
          </w:p>
        </w:tc>
        <w:tc>
          <w:tcPr>
            <w:tcW w:w="3115" w:type="dxa"/>
          </w:tcPr>
          <w:p w14:paraId="01C45AC8" w14:textId="77777777" w:rsidR="003A6D64" w:rsidRPr="000D3338" w:rsidRDefault="003A6D64" w:rsidP="003A6D64">
            <w:pPr>
              <w:contextualSpacing/>
              <w:jc w:val="both"/>
              <w:rPr>
                <w:rFonts w:eastAsia="Calibri"/>
                <w:bCs/>
                <w:sz w:val="28"/>
                <w:szCs w:val="28"/>
                <w:lang w:eastAsia="ru-RU"/>
              </w:rPr>
            </w:pPr>
          </w:p>
        </w:tc>
        <w:tc>
          <w:tcPr>
            <w:tcW w:w="3115" w:type="dxa"/>
          </w:tcPr>
          <w:p w14:paraId="64DB5F1B" w14:textId="77777777" w:rsidR="003A6D64" w:rsidRPr="000D3338" w:rsidRDefault="003A6D64" w:rsidP="003A6D64">
            <w:pPr>
              <w:contextualSpacing/>
              <w:jc w:val="both"/>
              <w:rPr>
                <w:rFonts w:eastAsia="Calibri"/>
                <w:bCs/>
                <w:sz w:val="28"/>
                <w:szCs w:val="28"/>
                <w:lang w:eastAsia="ru-RU"/>
              </w:rPr>
            </w:pPr>
          </w:p>
        </w:tc>
      </w:tr>
    </w:tbl>
    <w:p w14:paraId="11AA973D" w14:textId="77777777" w:rsidR="003A6D64" w:rsidRPr="000D3338" w:rsidRDefault="003A6D64" w:rsidP="003A6D64">
      <w:pPr>
        <w:spacing w:after="0" w:line="240" w:lineRule="auto"/>
        <w:contextualSpacing/>
        <w:jc w:val="both"/>
        <w:rPr>
          <w:rFonts w:ascii="Times New Roman" w:eastAsia="Calibri" w:hAnsi="Times New Roman" w:cs="Times New Roman"/>
          <w:bCs/>
          <w:kern w:val="0"/>
          <w:sz w:val="28"/>
          <w:szCs w:val="28"/>
          <w:lang w:eastAsia="ru-RU"/>
          <w14:ligatures w14:val="none"/>
        </w:rPr>
      </w:pPr>
    </w:p>
    <w:p w14:paraId="53F90BD1" w14:textId="77777777" w:rsidR="00E30FAE" w:rsidRPr="000D3338" w:rsidRDefault="00E30FAE" w:rsidP="00E30FAE">
      <w:pPr>
        <w:spacing w:after="0" w:line="240" w:lineRule="auto"/>
        <w:ind w:firstLine="340"/>
        <w:jc w:val="both"/>
        <w:rPr>
          <w:rFonts w:ascii="Times New Roman" w:eastAsia="Times New Roman" w:hAnsi="Times New Roman" w:cs="Times New Roman"/>
          <w:b/>
          <w:bCs/>
          <w:kern w:val="0"/>
          <w:sz w:val="28"/>
          <w:szCs w:val="28"/>
          <w:lang w:eastAsia="ru-RU"/>
          <w14:ligatures w14:val="none"/>
        </w:rPr>
      </w:pPr>
    </w:p>
    <w:p w14:paraId="144744EB" w14:textId="77777777" w:rsidR="00E30FAE" w:rsidRPr="000D3338" w:rsidRDefault="00E30FAE" w:rsidP="00E30FAE">
      <w:pPr>
        <w:spacing w:after="0" w:line="240" w:lineRule="auto"/>
        <w:ind w:left="720"/>
        <w:contextualSpacing/>
        <w:rPr>
          <w:rFonts w:ascii="Times New Roman" w:eastAsia="Calibri" w:hAnsi="Times New Roman" w:cs="Times New Roman"/>
          <w:b/>
          <w:kern w:val="0"/>
          <w:sz w:val="28"/>
          <w:szCs w:val="28"/>
          <w14:ligatures w14:val="none"/>
        </w:rPr>
      </w:pPr>
      <w:r w:rsidRPr="000D3338">
        <w:rPr>
          <w:rFonts w:ascii="Times New Roman" w:eastAsia="Calibri" w:hAnsi="Times New Roman" w:cs="Times New Roman"/>
          <w:b/>
          <w:kern w:val="0"/>
          <w:sz w:val="28"/>
          <w:szCs w:val="28"/>
          <w14:ligatures w14:val="none"/>
        </w:rPr>
        <w:t>Перечень вопросов для подготовки к дискуссии</w:t>
      </w:r>
    </w:p>
    <w:p w14:paraId="145AC998" w14:textId="4A106275" w:rsidR="00E30FAE"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Особенности современной блогосферы в России.</w:t>
      </w:r>
    </w:p>
    <w:p w14:paraId="55E38242" w14:textId="42918C64"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Правовое регулирование СМИ и блогосферы в России. </w:t>
      </w:r>
    </w:p>
    <w:p w14:paraId="7D3B3573" w14:textId="18D8BFB9"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Особенности корпоративных блогов компаний России. </w:t>
      </w:r>
    </w:p>
    <w:p w14:paraId="04E37226" w14:textId="32FD2DA6"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Особенности блогов бизнесменов стран Запада. </w:t>
      </w:r>
    </w:p>
    <w:p w14:paraId="43A52123" w14:textId="20A55958"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Особенности политических блогов чиновников федерального уровня власти РФ.</w:t>
      </w:r>
    </w:p>
    <w:p w14:paraId="6865CC13" w14:textId="36765B8B" w:rsidR="003A6D64" w:rsidRPr="000D3338" w:rsidRDefault="003A6D64" w:rsidP="00A02985">
      <w:pPr>
        <w:pStyle w:val="a3"/>
        <w:numPr>
          <w:ilvl w:val="0"/>
          <w:numId w:val="1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Особенности политических блогов американских конгрессменов. </w:t>
      </w:r>
    </w:p>
    <w:p w14:paraId="79F49AE4" w14:textId="77777777" w:rsidR="00E30FAE" w:rsidRPr="000D3338"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p>
    <w:p w14:paraId="37E71264" w14:textId="77777777" w:rsidR="00E30FAE" w:rsidRPr="000D3338"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r w:rsidRPr="000D3338">
        <w:rPr>
          <w:rFonts w:ascii="Times New Roman" w:eastAsia="Calibri" w:hAnsi="Times New Roman" w:cs="Times New Roman"/>
          <w:b/>
          <w:kern w:val="0"/>
          <w:sz w:val="28"/>
          <w:szCs w:val="28"/>
          <w14:ligatures w14:val="none"/>
        </w:rPr>
        <w:t>Перечень тем для самостоятельных работ</w:t>
      </w:r>
    </w:p>
    <w:p w14:paraId="36B96005" w14:textId="77777777" w:rsidR="00E30FAE" w:rsidRPr="000D3338" w:rsidRDefault="00E30FAE" w:rsidP="00E30FAE">
      <w:pPr>
        <w:spacing w:after="0" w:line="240" w:lineRule="auto"/>
        <w:ind w:left="1080"/>
        <w:contextualSpacing/>
        <w:rPr>
          <w:rFonts w:ascii="Times New Roman" w:eastAsia="Calibri" w:hAnsi="Times New Roman" w:cs="Times New Roman"/>
          <w:b/>
          <w:kern w:val="0"/>
          <w:sz w:val="28"/>
          <w:szCs w:val="28"/>
          <w14:ligatures w14:val="none"/>
        </w:rPr>
      </w:pPr>
    </w:p>
    <w:p w14:paraId="00A5638E" w14:textId="6B1AD5C0"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bookmarkStart w:id="11" w:name="_Hlk148725329"/>
      <w:r w:rsidRPr="000D3338">
        <w:rPr>
          <w:rFonts w:ascii="Times New Roman" w:eastAsia="Calibri" w:hAnsi="Times New Roman" w:cs="Times New Roman"/>
          <w:kern w:val="0"/>
          <w:sz w:val="28"/>
          <w:szCs w:val="28"/>
          <w14:ligatures w14:val="none"/>
        </w:rPr>
        <w:t>Проанализируйте</w:t>
      </w:r>
      <w:bookmarkEnd w:id="11"/>
      <w:r w:rsidRPr="000D3338">
        <w:rPr>
          <w:rFonts w:ascii="Times New Roman" w:eastAsia="Calibri" w:hAnsi="Times New Roman" w:cs="Times New Roman"/>
          <w:kern w:val="0"/>
          <w:sz w:val="28"/>
          <w:szCs w:val="28"/>
          <w14:ligatures w14:val="none"/>
        </w:rPr>
        <w:t xml:space="preserve"> </w:t>
      </w:r>
      <w:r w:rsidR="003A6D64" w:rsidRPr="000D3338">
        <w:rPr>
          <w:rFonts w:ascii="Times New Roman" w:eastAsia="Calibri" w:hAnsi="Times New Roman" w:cs="Times New Roman"/>
          <w:kern w:val="0"/>
          <w:sz w:val="28"/>
          <w:szCs w:val="28"/>
          <w14:ligatures w14:val="none"/>
        </w:rPr>
        <w:t xml:space="preserve">особенности поведения в блогосфере: анонимность, троллинг, кибербуллинг, кибермоббинг, эффект эхо-камеры. </w:t>
      </w:r>
    </w:p>
    <w:p w14:paraId="63E8F9DA" w14:textId="2ED5E5E5"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Проанализируйте</w:t>
      </w:r>
      <w:r w:rsidR="003A6D64" w:rsidRPr="000D3338">
        <w:rPr>
          <w:rFonts w:ascii="Times New Roman" w:eastAsia="Calibri" w:hAnsi="Times New Roman" w:cs="Times New Roman"/>
          <w:kern w:val="0"/>
          <w:sz w:val="28"/>
          <w:szCs w:val="28"/>
          <w14:ligatures w14:val="none"/>
        </w:rPr>
        <w:t xml:space="preserve"> инфоповоды, оперативность создания контента.</w:t>
      </w:r>
    </w:p>
    <w:p w14:paraId="78FB7B87" w14:textId="726E1D48" w:rsidR="00E30FAE" w:rsidRPr="000D3338" w:rsidRDefault="00E30FAE" w:rsidP="00A02985">
      <w:pPr>
        <w:numPr>
          <w:ilvl w:val="0"/>
          <w:numId w:val="10"/>
        </w:numPr>
        <w:spacing w:after="200" w:line="276"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авторское право в СМИ и блогосфере.</w:t>
      </w:r>
    </w:p>
    <w:p w14:paraId="62BED75D" w14:textId="0566420E"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рекламу в СМИ и блогосфере.</w:t>
      </w:r>
    </w:p>
    <w:p w14:paraId="4E58E539" w14:textId="30BCAD22"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источники доходов СМИ и блогосферы.</w:t>
      </w:r>
    </w:p>
    <w:p w14:paraId="1FFD7DA0" w14:textId="25D41EB6" w:rsidR="00E30FAE" w:rsidRPr="000D3338" w:rsidRDefault="00E30FAE" w:rsidP="00A02985">
      <w:pPr>
        <w:pStyle w:val="a3"/>
        <w:numPr>
          <w:ilvl w:val="0"/>
          <w:numId w:val="10"/>
        </w:numPr>
        <w:spacing w:after="0" w:line="240" w:lineRule="auto"/>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Проанализируйте</w:t>
      </w:r>
      <w:r w:rsidR="00957F8C" w:rsidRPr="000D3338">
        <w:rPr>
          <w:rFonts w:ascii="Times New Roman" w:eastAsia="Times New Roman" w:hAnsi="Times New Roman" w:cs="Times New Roman"/>
          <w:kern w:val="0"/>
          <w:sz w:val="24"/>
          <w:szCs w:val="24"/>
          <w:lang w:eastAsia="ru-RU"/>
          <w14:ligatures w14:val="none"/>
        </w:rPr>
        <w:t xml:space="preserve"> </w:t>
      </w:r>
      <w:r w:rsidR="00957F8C" w:rsidRPr="000D3338">
        <w:rPr>
          <w:rFonts w:ascii="Times New Roman" w:eastAsia="Calibri" w:hAnsi="Times New Roman" w:cs="Times New Roman"/>
          <w:kern w:val="0"/>
          <w:sz w:val="28"/>
          <w:szCs w:val="28"/>
          <w14:ligatures w14:val="none"/>
        </w:rPr>
        <w:t>личные и корпоративные социально-экономические блоги Китая, Индии</w:t>
      </w:r>
    </w:p>
    <w:p w14:paraId="3DF8C1BE" w14:textId="50F341F8" w:rsidR="00957F8C"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 xml:space="preserve">личные и корпоративные социально-экономические блоги ЮАР, Бразилии.   </w:t>
      </w:r>
    </w:p>
    <w:p w14:paraId="757F3461" w14:textId="018D3A46" w:rsidR="00E30FAE" w:rsidRPr="000D3338" w:rsidRDefault="00E30FAE"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957F8C" w:rsidRPr="000D3338">
        <w:rPr>
          <w:rFonts w:ascii="Times New Roman" w:eastAsia="Calibri" w:hAnsi="Times New Roman" w:cs="Times New Roman"/>
          <w:kern w:val="0"/>
          <w:sz w:val="28"/>
          <w:szCs w:val="28"/>
          <w14:ligatures w14:val="none"/>
        </w:rPr>
        <w:t xml:space="preserve">политические блоги Индии.    </w:t>
      </w:r>
    </w:p>
    <w:p w14:paraId="3A346D13" w14:textId="1F128083" w:rsidR="00957F8C" w:rsidRPr="000D3338" w:rsidRDefault="00957F8C"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 Проанализируйте политические блоги ЮАР.</w:t>
      </w:r>
    </w:p>
    <w:p w14:paraId="51BA701B" w14:textId="55256B80" w:rsidR="00957F8C" w:rsidRPr="000D3338" w:rsidRDefault="00957F8C" w:rsidP="00A02985">
      <w:pPr>
        <w:numPr>
          <w:ilvl w:val="0"/>
          <w:numId w:val="10"/>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 Проанализируйте политические блоги Бразилии. </w:t>
      </w:r>
    </w:p>
    <w:p w14:paraId="2C095D42" w14:textId="77777777" w:rsidR="00E30FAE" w:rsidRPr="000D3338" w:rsidRDefault="00E30FAE" w:rsidP="00E30FAE">
      <w:pPr>
        <w:spacing w:after="0" w:line="240" w:lineRule="auto"/>
        <w:jc w:val="both"/>
        <w:rPr>
          <w:rFonts w:ascii="Times New Roman" w:eastAsia="Calibri" w:hAnsi="Times New Roman" w:cs="Times New Roman"/>
          <w:kern w:val="0"/>
          <w:sz w:val="28"/>
          <w:szCs w:val="28"/>
          <w14:ligatures w14:val="none"/>
        </w:rPr>
      </w:pPr>
    </w:p>
    <w:p w14:paraId="7E4B75BA" w14:textId="77777777" w:rsidR="00E30FAE" w:rsidRPr="000D3338" w:rsidRDefault="00E30FAE" w:rsidP="00E30FAE">
      <w:pPr>
        <w:spacing w:after="0" w:line="240" w:lineRule="auto"/>
        <w:ind w:firstLine="340"/>
        <w:jc w:val="center"/>
        <w:outlineLvl w:val="0"/>
        <w:rPr>
          <w:rFonts w:ascii="Times New Roman" w:eastAsia="Times New Roman" w:hAnsi="Times New Roman" w:cs="Times New Roman"/>
          <w:b/>
          <w:kern w:val="0"/>
          <w:sz w:val="28"/>
          <w:szCs w:val="28"/>
          <w14:ligatures w14:val="none"/>
        </w:rPr>
      </w:pPr>
      <w:bookmarkStart w:id="12" w:name="_Toc421450594"/>
      <w:r w:rsidRPr="000D3338">
        <w:rPr>
          <w:rFonts w:ascii="Times New Roman" w:eastAsia="Times New Roman" w:hAnsi="Times New Roman" w:cs="Times New Roman"/>
          <w:b/>
          <w:kern w:val="0"/>
          <w:sz w:val="28"/>
          <w:szCs w:val="28"/>
          <w14:ligatures w14:val="none"/>
        </w:rPr>
        <w:t xml:space="preserve">7. </w:t>
      </w:r>
      <w:bookmarkStart w:id="13" w:name="_Toc507078044"/>
      <w:r w:rsidRPr="000D3338">
        <w:rPr>
          <w:rFonts w:ascii="Times New Roman" w:eastAsia="Times New Roman" w:hAnsi="Times New Roman" w:cs="Times New Roman"/>
          <w:b/>
          <w:kern w:val="0"/>
          <w:sz w:val="28"/>
          <w:szCs w:val="28"/>
          <w14:ligatures w14:val="none"/>
        </w:rPr>
        <w:t>Фонд оценочных средств для проведения промежуточной аттестации обучающихся по дисциплине</w:t>
      </w:r>
      <w:bookmarkEnd w:id="13"/>
    </w:p>
    <w:p w14:paraId="2FF06F16" w14:textId="77777777" w:rsidR="00E30FAE" w:rsidRPr="000D3338" w:rsidRDefault="00E30FAE" w:rsidP="00E30FAE">
      <w:pPr>
        <w:spacing w:after="0" w:line="240" w:lineRule="auto"/>
        <w:ind w:firstLine="340"/>
        <w:jc w:val="center"/>
        <w:outlineLvl w:val="0"/>
        <w:rPr>
          <w:rFonts w:ascii="Times New Roman" w:eastAsia="Times New Roman" w:hAnsi="Times New Roman" w:cs="Times New Roman"/>
          <w:b/>
          <w:kern w:val="0"/>
          <w:sz w:val="28"/>
          <w:szCs w:val="28"/>
          <w14:ligatures w14:val="none"/>
        </w:rPr>
      </w:pPr>
    </w:p>
    <w:bookmarkEnd w:id="12"/>
    <w:p w14:paraId="35E2650D" w14:textId="77777777" w:rsidR="00E30FAE" w:rsidRPr="000D3338" w:rsidRDefault="00E30FAE" w:rsidP="00E30FAE">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0D3338">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D3338">
        <w:rPr>
          <w:rFonts w:ascii="Times New Roman" w:eastAsia="Times New Roman" w:hAnsi="Times New Roman" w:cs="Times New Roman"/>
          <w:b/>
          <w:kern w:val="0"/>
          <w:sz w:val="28"/>
          <w:szCs w:val="28"/>
          <w:lang w:eastAsia="ru-RU"/>
          <w14:ligatures w14:val="none"/>
        </w:rPr>
        <w:t xml:space="preserve"> </w:t>
      </w:r>
      <w:r w:rsidRPr="000D3338">
        <w:rPr>
          <w:rFonts w:ascii="Times New Roman" w:eastAsia="Times New Roman" w:hAnsi="Times New Roman" w:cs="Times New Roman"/>
          <w:kern w:val="0"/>
          <w:sz w:val="28"/>
          <w:szCs w:val="28"/>
          <w:lang w:eastAsia="ru-RU"/>
          <w14:ligatures w14:val="none"/>
        </w:rPr>
        <w:t xml:space="preserve">Перечень планируемых результатов освоения образовательной программы </w:t>
      </w:r>
      <w:r w:rsidRPr="000D3338">
        <w:rPr>
          <w:rFonts w:ascii="Times New Roman" w:eastAsia="Times New Roman" w:hAnsi="Times New Roman" w:cs="Times New Roman"/>
          <w:kern w:val="0"/>
          <w:sz w:val="28"/>
          <w:szCs w:val="28"/>
          <w:lang w:eastAsia="ru-RU"/>
          <w14:ligatures w14:val="none"/>
        </w:rPr>
        <w:lastRenderedPageBreak/>
        <w:t>(перечень компетенций) с указанием индикаторов их достижения и планируемых результатов обучения по дисциплине».</w:t>
      </w:r>
    </w:p>
    <w:p w14:paraId="6F2879F9" w14:textId="77777777" w:rsidR="00E30FAE" w:rsidRPr="000D3338" w:rsidRDefault="00E30FAE"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bookmarkStart w:id="14" w:name="_Toc507078046"/>
      <w:r w:rsidRPr="000D3338">
        <w:rPr>
          <w:rFonts w:ascii="Times New Roman" w:eastAsia="Times New Roman" w:hAnsi="Times New Roman" w:cs="Times New Roman"/>
          <w:b/>
          <w:kern w:val="0"/>
          <w:sz w:val="28"/>
          <w:szCs w:val="28"/>
          <w14:ligatures w14:val="none"/>
        </w:rPr>
        <w:t xml:space="preserve">Типовые контрольные задания или иные материалы, необходимые для оценки </w:t>
      </w:r>
      <w:bookmarkEnd w:id="14"/>
      <w:r w:rsidRPr="000D3338">
        <w:rPr>
          <w:rFonts w:ascii="Times New Roman" w:eastAsia="Times New Roman" w:hAnsi="Times New Roman" w:cs="Times New Roman"/>
          <w:b/>
          <w:kern w:val="0"/>
          <w:sz w:val="28"/>
          <w:szCs w:val="28"/>
          <w14:ligatures w14:val="none"/>
        </w:rPr>
        <w:t>индикаторов достижения компетенций, умений и знаний</w:t>
      </w:r>
    </w:p>
    <w:p w14:paraId="6E94B614" w14:textId="77777777" w:rsidR="00E70BE2" w:rsidRPr="000D3338" w:rsidRDefault="00E70BE2"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4C253EFE" w14:textId="0A285836" w:rsidR="00A20230" w:rsidRPr="000D3338" w:rsidRDefault="00A20230" w:rsidP="00A20230">
      <w:pPr>
        <w:jc w:val="both"/>
        <w:rPr>
          <w:rFonts w:ascii="Times New Roman" w:eastAsia="Times New Roman" w:hAnsi="Times New Roman" w:cs="Times New Roman"/>
          <w:kern w:val="0"/>
          <w:sz w:val="28"/>
          <w:szCs w:val="28"/>
          <w:lang w:eastAsia="ru-RU"/>
          <w14:ligatures w14:val="none"/>
        </w:rPr>
      </w:pPr>
      <w:r w:rsidRPr="000D3338">
        <w:rPr>
          <w:rFonts w:ascii="Times New Roman" w:eastAsia="Times New Roman" w:hAnsi="Times New Roman" w:cs="Times New Roman"/>
          <w:kern w:val="0"/>
          <w:sz w:val="28"/>
          <w:szCs w:val="28"/>
          <w:lang w:eastAsia="ru-RU"/>
          <w14:ligatures w14:val="none"/>
        </w:rPr>
        <w:t xml:space="preserve">Блоги НКО, активистов социальных проектов в России. Блоги экспертов в финансах, инвестициях. Блоги бизнесменов в России. Корпоративные блоги в России. Личные и корпоративные социально-экономические блоги США, Великобритании, Франции, Италии, Германии, Канады. Личные и корпоративные социально-экономические блоги стран постсоветского пространства: Беларусь, Молдова, Грузия, Армения, Азербайджан, Казахстан. Личные и корпоративные социально-экономические блоги Китая, Индии, ЮАР, Бразилии.    </w:t>
      </w:r>
    </w:p>
    <w:p w14:paraId="75A9B566" w14:textId="33A0396A" w:rsidR="00A20230" w:rsidRPr="000D3338" w:rsidRDefault="00A20230" w:rsidP="00A20230">
      <w:pPr>
        <w:jc w:val="both"/>
        <w:rPr>
          <w:rFonts w:ascii="Times New Roman" w:eastAsia="Times New Roman" w:hAnsi="Times New Roman" w:cs="Times New Roman"/>
          <w:kern w:val="0"/>
          <w:sz w:val="28"/>
          <w:szCs w:val="28"/>
          <w:lang w:eastAsia="ru-RU"/>
          <w14:ligatures w14:val="none"/>
        </w:rPr>
      </w:pPr>
      <w:r w:rsidRPr="000D3338">
        <w:rPr>
          <w:rFonts w:ascii="Times New Roman" w:eastAsia="Times New Roman" w:hAnsi="Times New Roman" w:cs="Times New Roman"/>
          <w:kern w:val="0"/>
          <w:sz w:val="28"/>
          <w:szCs w:val="28"/>
          <w:lang w:eastAsia="ru-RU"/>
          <w14:ligatures w14:val="none"/>
        </w:rPr>
        <w:t xml:space="preserve">Блоги депутатов Государственной Думы и членов Совета Федерации России. Блоги чиновников федерального уровня власти. Корпоративные блоги органов власти федерального, регионального уровня.  Блоги глав регионов России, депутатов областных парламентов. Блоги мэров, депутатов городских представительных органов. Блоги партий, общественных движений. Блоги несистемной оппозиции. Блоги журналистов и лидеров общественного мнения. Политические блоги США, Великобритании, Франции, Италии, Германии, Канады. Политические блоги стран постсоветского пространства: Беларусь, Украина, Молдова, Грузия, Армения, Азербайджан, Казахстан. Политические блоги Китая, Индии, ЮАР, Бразилии.    </w:t>
      </w:r>
    </w:p>
    <w:p w14:paraId="7131434D" w14:textId="1C205F58" w:rsidR="00E70BE2" w:rsidRPr="000D3338" w:rsidRDefault="00E70BE2" w:rsidP="00A20230">
      <w:pPr>
        <w:spacing w:after="0" w:line="240" w:lineRule="auto"/>
        <w:ind w:left="357"/>
        <w:contextualSpacing/>
        <w:jc w:val="both"/>
        <w:outlineLvl w:val="1"/>
        <w:rPr>
          <w:rFonts w:ascii="Times New Roman" w:eastAsia="Times New Roman" w:hAnsi="Times New Roman" w:cs="Times New Roman"/>
          <w:b/>
          <w:kern w:val="0"/>
          <w:sz w:val="28"/>
          <w:szCs w:val="28"/>
          <w14:ligatures w14:val="none"/>
        </w:rPr>
      </w:pPr>
    </w:p>
    <w:p w14:paraId="20F66A0B" w14:textId="284EEEE1" w:rsidR="00A20230" w:rsidRPr="000D3338" w:rsidRDefault="00A20230"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772F0121" w14:textId="77777777" w:rsidR="00A20230" w:rsidRPr="000D3338" w:rsidRDefault="00A20230" w:rsidP="00E30FAE">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64188E2D" w14:textId="77777777" w:rsidR="00E30FAE" w:rsidRPr="000D3338" w:rsidRDefault="00E30FAE" w:rsidP="00E30FAE">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 xml:space="preserve">Примерный перечень вопросов для подготовки к зачету </w:t>
      </w:r>
    </w:p>
    <w:p w14:paraId="1D133EF9" w14:textId="5C2BACE2"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bookmarkStart w:id="15" w:name="_Hlk110785104"/>
      <w:r w:rsidRPr="000D3338">
        <w:rPr>
          <w:rFonts w:ascii="Times New Roman" w:eastAsia="Calibri" w:hAnsi="Times New Roman" w:cs="Times New Roman"/>
          <w:kern w:val="0"/>
          <w:sz w:val="28"/>
          <w:szCs w:val="28"/>
          <w14:ligatures w14:val="none"/>
        </w:rPr>
        <w:t>Проанализируйте</w:t>
      </w:r>
      <w:r w:rsidR="00E70BE2" w:rsidRPr="000D3338">
        <w:rPr>
          <w:rFonts w:ascii="Times New Roman" w:hAnsi="Times New Roman" w:cs="Times New Roman"/>
          <w:sz w:val="28"/>
          <w:szCs w:val="28"/>
        </w:rPr>
        <w:t xml:space="preserve"> социальные сети и мессенджеры как площадки для блогов.</w:t>
      </w:r>
    </w:p>
    <w:p w14:paraId="06639C25" w14:textId="3D304FCA"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 xml:space="preserve">классификации блогов. </w:t>
      </w:r>
    </w:p>
    <w:p w14:paraId="3669E812" w14:textId="44F19CA5"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 xml:space="preserve">функции блогов. </w:t>
      </w:r>
    </w:p>
    <w:p w14:paraId="17F8CFF6" w14:textId="5B5F9BEE"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 xml:space="preserve">особенности поведения в блогосфере. </w:t>
      </w:r>
    </w:p>
    <w:p w14:paraId="3F4EC68A" w14:textId="4B817AAC"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 xml:space="preserve">инфоповоды в блогосфере. </w:t>
      </w:r>
    </w:p>
    <w:p w14:paraId="4C23827C" w14:textId="0967BBBD"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п</w:t>
      </w:r>
      <w:r w:rsidR="00E70BE2" w:rsidRPr="000D3338">
        <w:rPr>
          <w:rFonts w:ascii="Times New Roman" w:hAnsi="Times New Roman" w:cs="Times New Roman"/>
          <w:sz w:val="28"/>
          <w:szCs w:val="28"/>
        </w:rPr>
        <w:t>равовое регулирование СМИ и блогосферы.</w:t>
      </w:r>
    </w:p>
    <w:p w14:paraId="0951AD89" w14:textId="63669FAF"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э</w:t>
      </w:r>
      <w:r w:rsidR="00E70BE2" w:rsidRPr="000D3338">
        <w:rPr>
          <w:rFonts w:ascii="Times New Roman" w:hAnsi="Times New Roman" w:cs="Times New Roman"/>
          <w:sz w:val="28"/>
          <w:szCs w:val="28"/>
        </w:rPr>
        <w:t>тику поведения журналиста и блоггера.</w:t>
      </w:r>
    </w:p>
    <w:p w14:paraId="1D7B161F" w14:textId="2A252A07"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в</w:t>
      </w:r>
      <w:r w:rsidR="00E70BE2" w:rsidRPr="000D3338">
        <w:rPr>
          <w:rFonts w:ascii="Times New Roman" w:hAnsi="Times New Roman" w:cs="Times New Roman"/>
          <w:sz w:val="28"/>
          <w:szCs w:val="28"/>
        </w:rPr>
        <w:t>ерификацию информации СМИ и блогов.</w:t>
      </w:r>
    </w:p>
    <w:p w14:paraId="160C6354" w14:textId="4DCFD9F9" w:rsidR="00E30FAE" w:rsidRPr="000D3338"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с</w:t>
      </w:r>
      <w:r w:rsidR="00E70BE2" w:rsidRPr="000D3338">
        <w:rPr>
          <w:rFonts w:ascii="Times New Roman" w:hAnsi="Times New Roman" w:cs="Times New Roman"/>
          <w:sz w:val="28"/>
          <w:szCs w:val="28"/>
        </w:rPr>
        <w:t>пособы привлечения аудитории в СМИ и блогосфере.</w:t>
      </w:r>
    </w:p>
    <w:p w14:paraId="744B4C9A" w14:textId="3D51B20C"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E70BE2" w:rsidRPr="000D3338">
        <w:rPr>
          <w:rFonts w:ascii="Times New Roman" w:eastAsia="Calibri" w:hAnsi="Times New Roman" w:cs="Times New Roman"/>
          <w:kern w:val="0"/>
          <w:sz w:val="28"/>
          <w:szCs w:val="28"/>
          <w14:ligatures w14:val="none"/>
        </w:rPr>
        <w:t>р</w:t>
      </w:r>
      <w:r w:rsidR="00E70BE2" w:rsidRPr="000D3338">
        <w:rPr>
          <w:rFonts w:ascii="Times New Roman" w:hAnsi="Times New Roman" w:cs="Times New Roman"/>
          <w:sz w:val="28"/>
          <w:szCs w:val="28"/>
        </w:rPr>
        <w:t>екламу в СМИ и блогосфере.</w:t>
      </w:r>
    </w:p>
    <w:p w14:paraId="07C6ADE7" w14:textId="0AC5FF3A"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и</w:t>
      </w:r>
      <w:r w:rsidR="006871FE" w:rsidRPr="000D3338">
        <w:rPr>
          <w:rFonts w:ascii="Times New Roman" w:hAnsi="Times New Roman" w:cs="Times New Roman"/>
          <w:sz w:val="28"/>
          <w:szCs w:val="28"/>
        </w:rPr>
        <w:t>сточники доходов СМИ и блогосферы.</w:t>
      </w:r>
    </w:p>
    <w:p w14:paraId="6C0A376E" w14:textId="4138F872"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особенности целевой аудитории социальных блогов. </w:t>
      </w:r>
    </w:p>
    <w:p w14:paraId="5EFD5FDC" w14:textId="74E297E0" w:rsidR="00E30FAE" w:rsidRPr="000D3338"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Проанализируйте</w:t>
      </w:r>
      <w:r w:rsidR="006871FE" w:rsidRPr="000D3338">
        <w:rPr>
          <w:rFonts w:ascii="Times New Roman" w:eastAsia="Calibri" w:hAnsi="Times New Roman" w:cs="Times New Roman"/>
          <w:kern w:val="0"/>
          <w:sz w:val="28"/>
          <w:szCs w:val="28"/>
          <w14:ligatures w14:val="none"/>
        </w:rPr>
        <w:t xml:space="preserve"> особенности целевой аудитории экономических блогов. </w:t>
      </w:r>
    </w:p>
    <w:p w14:paraId="39536027" w14:textId="6AF4831A" w:rsidR="00E30FAE" w:rsidRPr="000D3338"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lastRenderedPageBreak/>
        <w:t xml:space="preserve">Проанализируйте </w:t>
      </w:r>
      <w:r w:rsidR="006871FE" w:rsidRPr="000D3338">
        <w:rPr>
          <w:rFonts w:ascii="Times New Roman" w:hAnsi="Times New Roman" w:cs="Times New Roman"/>
          <w:sz w:val="28"/>
          <w:szCs w:val="28"/>
        </w:rPr>
        <w:t>блоги НКО, активистов социальных проектов в России.</w:t>
      </w:r>
    </w:p>
    <w:p w14:paraId="4E9C7ADB" w14:textId="255CD698"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eastAsia="Times New Roman" w:hAnsi="Times New Roman" w:cs="Times New Roman"/>
          <w:kern w:val="0"/>
          <w:sz w:val="28"/>
          <w:szCs w:val="28"/>
          <w:lang w:eastAsia="ru-RU"/>
          <w14:ligatures w14:val="none"/>
        </w:rPr>
        <w:t>логи бизнесменов в России.</w:t>
      </w:r>
    </w:p>
    <w:p w14:paraId="6421F05C" w14:textId="6C3229BD"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Проанализируйте</w:t>
      </w:r>
      <w:r w:rsidR="006871FE" w:rsidRPr="000D3338">
        <w:rPr>
          <w:rFonts w:ascii="Times New Roman" w:eastAsia="Calibri" w:hAnsi="Times New Roman" w:cs="Times New Roman"/>
          <w:kern w:val="0"/>
          <w:sz w:val="28"/>
          <w:szCs w:val="28"/>
          <w14:ligatures w14:val="none"/>
        </w:rPr>
        <w:t xml:space="preserve"> корпоративные российские блоги</w:t>
      </w:r>
      <w:r w:rsidRPr="000D3338">
        <w:rPr>
          <w:rFonts w:ascii="Times New Roman" w:eastAsia="Calibri" w:hAnsi="Times New Roman" w:cs="Times New Roman"/>
          <w:kern w:val="0"/>
          <w:sz w:val="28"/>
          <w:szCs w:val="28"/>
          <w14:ligatures w14:val="none"/>
        </w:rPr>
        <w:t>.</w:t>
      </w:r>
    </w:p>
    <w:p w14:paraId="050EDA3C" w14:textId="45375D28" w:rsidR="00E30FAE" w:rsidRPr="000D3338" w:rsidRDefault="00E30FAE" w:rsidP="00A02985">
      <w:pPr>
        <w:numPr>
          <w:ilvl w:val="0"/>
          <w:numId w:val="11"/>
        </w:numPr>
        <w:spacing w:after="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eastAsia="Times New Roman" w:hAnsi="Times New Roman" w:cs="Times New Roman"/>
          <w:kern w:val="0"/>
          <w:sz w:val="28"/>
          <w:szCs w:val="28"/>
          <w:lang w:eastAsia="ru-RU"/>
          <w14:ligatures w14:val="none"/>
        </w:rPr>
        <w:t xml:space="preserve">логи бизнесменов стран Запада. </w:t>
      </w:r>
    </w:p>
    <w:p w14:paraId="25D6D6FC" w14:textId="47E0816F" w:rsidR="00E30FAE" w:rsidRPr="000D3338" w:rsidRDefault="00E30FAE" w:rsidP="00A02985">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блоги бизнесменов стран постсоветского пространства. </w:t>
      </w:r>
    </w:p>
    <w:p w14:paraId="3E025B50" w14:textId="5ECFDABD"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корпоративные блоги компаний стран Запада. </w:t>
      </w:r>
    </w:p>
    <w:p w14:paraId="7B75D6C3" w14:textId="58F58000" w:rsidR="00E30FAE" w:rsidRPr="000D3338"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hAnsi="Times New Roman" w:cs="Times New Roman"/>
          <w:sz w:val="28"/>
          <w:szCs w:val="28"/>
        </w:rPr>
        <w:t xml:space="preserve">блоги НКО, активистов социальных проектов зарубежных стран. </w:t>
      </w:r>
    </w:p>
    <w:p w14:paraId="72BCFAB6" w14:textId="703DBBD7" w:rsidR="00E30FAE" w:rsidRPr="000D3338"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о</w:t>
      </w:r>
      <w:r w:rsidR="006871FE" w:rsidRPr="000D3338">
        <w:rPr>
          <w:rFonts w:ascii="Times New Roman" w:hAnsi="Times New Roman" w:cs="Times New Roman"/>
          <w:sz w:val="28"/>
          <w:szCs w:val="28"/>
        </w:rPr>
        <w:t>собенности целевой аудитории политических блогов.</w:t>
      </w:r>
    </w:p>
    <w:p w14:paraId="56EB0C54" w14:textId="7C7C8141"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hAnsi="Times New Roman" w:cs="Times New Roman"/>
          <w:sz w:val="28"/>
          <w:szCs w:val="28"/>
        </w:rPr>
        <w:t>логи как инструмент политической мобилизации.</w:t>
      </w:r>
    </w:p>
    <w:p w14:paraId="1244E83B" w14:textId="058AA981"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bookmarkStart w:id="16" w:name="_Hlk150615523"/>
      <w:r w:rsidR="006871FE" w:rsidRPr="000D3338">
        <w:rPr>
          <w:rFonts w:ascii="Times New Roman" w:eastAsia="Calibri" w:hAnsi="Times New Roman" w:cs="Times New Roman"/>
          <w:kern w:val="0"/>
          <w:sz w:val="28"/>
          <w:szCs w:val="28"/>
          <w14:ligatures w14:val="none"/>
        </w:rPr>
        <w:t xml:space="preserve">блоги российских политиков федерального уровня. </w:t>
      </w:r>
    </w:p>
    <w:bookmarkEnd w:id="16"/>
    <w:p w14:paraId="1915272B" w14:textId="099D9084" w:rsidR="006871F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блоги российских политиков регионального уровня. </w:t>
      </w:r>
    </w:p>
    <w:p w14:paraId="75EF0EA6" w14:textId="195495CB"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hAnsi="Times New Roman" w:cs="Times New Roman"/>
          <w:sz w:val="28"/>
          <w:szCs w:val="28"/>
        </w:rPr>
        <w:t>логи российских партий, общественных движений.</w:t>
      </w:r>
    </w:p>
    <w:p w14:paraId="6F11DCE1" w14:textId="3661D042"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hAnsi="Times New Roman" w:cs="Times New Roman"/>
          <w:sz w:val="28"/>
          <w:szCs w:val="28"/>
        </w:rPr>
        <w:t>логи несистемной оппозиции.</w:t>
      </w:r>
    </w:p>
    <w:p w14:paraId="1B539735" w14:textId="13B6B34F" w:rsidR="00E30FAE" w:rsidRPr="000D3338" w:rsidRDefault="00E30FAE" w:rsidP="00A02985">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б</w:t>
      </w:r>
      <w:r w:rsidR="006871FE" w:rsidRPr="000D3338">
        <w:rPr>
          <w:rFonts w:ascii="Times New Roman" w:hAnsi="Times New Roman" w:cs="Times New Roman"/>
          <w:sz w:val="28"/>
          <w:szCs w:val="28"/>
        </w:rPr>
        <w:t>логи российских журналистов и лидеров общественного мнения.</w:t>
      </w:r>
    </w:p>
    <w:p w14:paraId="70DC7C48" w14:textId="259BBE06"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п</w:t>
      </w:r>
      <w:r w:rsidR="006871FE" w:rsidRPr="000D3338">
        <w:rPr>
          <w:rFonts w:ascii="Times New Roman" w:hAnsi="Times New Roman" w:cs="Times New Roman"/>
          <w:sz w:val="28"/>
          <w:szCs w:val="28"/>
        </w:rPr>
        <w:t>олитические блоги США.</w:t>
      </w:r>
    </w:p>
    <w:p w14:paraId="5598C08E" w14:textId="58FFD734"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политические блоги Великобритании. </w:t>
      </w:r>
    </w:p>
    <w:p w14:paraId="601FDEBA" w14:textId="501ED91E" w:rsidR="00E30FAE" w:rsidRPr="000D3338" w:rsidRDefault="00E30FAE" w:rsidP="00A02985">
      <w:pPr>
        <w:numPr>
          <w:ilvl w:val="0"/>
          <w:numId w:val="11"/>
        </w:numPr>
        <w:spacing w:after="120" w:line="240" w:lineRule="auto"/>
        <w:contextualSpacing/>
        <w:rPr>
          <w:rFonts w:ascii="Times New Roman" w:eastAsia="Calibri" w:hAnsi="Times New Roman" w:cs="Times New Roman"/>
          <w:kern w:val="0"/>
          <w:sz w:val="28"/>
          <w:szCs w:val="28"/>
          <w14:ligatures w14:val="none"/>
        </w:rPr>
      </w:pPr>
      <w:r w:rsidRPr="000D3338">
        <w:rPr>
          <w:rFonts w:ascii="Times New Roman" w:eastAsia="Calibri" w:hAnsi="Times New Roman" w:cs="Times New Roman"/>
          <w:kern w:val="0"/>
          <w:sz w:val="28"/>
          <w:szCs w:val="28"/>
          <w14:ligatures w14:val="none"/>
        </w:rPr>
        <w:t xml:space="preserve">Проанализируйте </w:t>
      </w:r>
      <w:r w:rsidR="006871FE" w:rsidRPr="000D3338">
        <w:rPr>
          <w:rFonts w:ascii="Times New Roman" w:eastAsia="Calibri" w:hAnsi="Times New Roman" w:cs="Times New Roman"/>
          <w:kern w:val="0"/>
          <w:sz w:val="28"/>
          <w:szCs w:val="28"/>
          <w14:ligatures w14:val="none"/>
        </w:rPr>
        <w:t xml:space="preserve">политические блоги Украины. </w:t>
      </w:r>
    </w:p>
    <w:p w14:paraId="41B068ED" w14:textId="77777777" w:rsidR="00E30FAE" w:rsidRPr="000D3338" w:rsidRDefault="00E30FAE" w:rsidP="00E30FAE">
      <w:pPr>
        <w:spacing w:after="0" w:line="240" w:lineRule="auto"/>
        <w:ind w:firstLine="828"/>
        <w:rPr>
          <w:rFonts w:ascii="Times New Roman" w:eastAsia="Times New Roman" w:hAnsi="Times New Roman" w:cs="Times New Roman"/>
          <w:bCs/>
          <w:kern w:val="0"/>
          <w:sz w:val="24"/>
          <w:szCs w:val="24"/>
          <w14:ligatures w14:val="none"/>
        </w:rPr>
      </w:pPr>
    </w:p>
    <w:bookmarkEnd w:id="15"/>
    <w:p w14:paraId="27B62065" w14:textId="77777777" w:rsidR="00E30FAE" w:rsidRPr="000D3338" w:rsidRDefault="00E30FAE" w:rsidP="00E30FAE">
      <w:pPr>
        <w:spacing w:after="200" w:line="276" w:lineRule="auto"/>
        <w:contextualSpacing/>
        <w:jc w:val="both"/>
        <w:rPr>
          <w:rFonts w:ascii="Times New Roman" w:eastAsia="Calibri" w:hAnsi="Times New Roman" w:cs="Times New Roman"/>
          <w:bCs/>
          <w:kern w:val="0"/>
          <w:sz w:val="24"/>
          <w:szCs w:val="24"/>
          <w14:ligatures w14:val="none"/>
        </w:rPr>
      </w:pPr>
    </w:p>
    <w:p w14:paraId="1105836F"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Примеры оценочных средств для проверки каждого индикатора достижения компетенции, формируемой дисциплиной.</w:t>
      </w:r>
    </w:p>
    <w:p w14:paraId="20CE9655" w14:textId="53D63996" w:rsidR="00E30FAE" w:rsidRPr="000D3338" w:rsidRDefault="00E30FAE" w:rsidP="00E30FAE">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3069FD31" w14:textId="3E0B7D18" w:rsidR="00E30FAE" w:rsidRPr="000D3338" w:rsidRDefault="00E30FAE" w:rsidP="00E30FAE">
      <w:pPr>
        <w:tabs>
          <w:tab w:val="left" w:pos="709"/>
          <w:tab w:val="left" w:pos="993"/>
        </w:tabs>
        <w:spacing w:after="0" w:line="360" w:lineRule="auto"/>
        <w:ind w:firstLine="567"/>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 xml:space="preserve">Для направления подготовки 42.03.01. </w:t>
      </w:r>
      <w:r w:rsidR="006819EB" w:rsidRPr="000D3338">
        <w:rPr>
          <w:rFonts w:ascii="Times New Roman" w:eastAsia="Times New Roman" w:hAnsi="Times New Roman" w:cs="Times New Roman"/>
          <w:b/>
          <w:kern w:val="0"/>
          <w:sz w:val="28"/>
          <w:szCs w:val="28"/>
          <w:lang w:eastAsia="ru-RU"/>
          <w14:ligatures w14:val="none"/>
        </w:rPr>
        <w:t>«</w:t>
      </w:r>
      <w:r w:rsidRPr="000D3338">
        <w:rPr>
          <w:rFonts w:ascii="Times New Roman" w:eastAsia="Times New Roman" w:hAnsi="Times New Roman" w:cs="Times New Roman"/>
          <w:b/>
          <w:kern w:val="0"/>
          <w:sz w:val="28"/>
          <w:szCs w:val="28"/>
          <w:lang w:eastAsia="ru-RU"/>
          <w14:ligatures w14:val="none"/>
        </w:rPr>
        <w:t>Реклама и связи с общественностью</w:t>
      </w:r>
      <w:r w:rsidR="006819EB" w:rsidRPr="000D3338">
        <w:rPr>
          <w:rFonts w:ascii="Times New Roman" w:eastAsia="Times New Roman" w:hAnsi="Times New Roman" w:cs="Times New Roman"/>
          <w:b/>
          <w:kern w:val="0"/>
          <w:sz w:val="28"/>
          <w:szCs w:val="28"/>
          <w:lang w:eastAsia="ru-RU"/>
          <w14:ligatures w14:val="none"/>
        </w:rPr>
        <w:t>»</w:t>
      </w:r>
      <w:r w:rsidR="00AA0C71" w:rsidRPr="000D3338">
        <w:rPr>
          <w:rFonts w:ascii="Times New Roman" w:eastAsia="Times New Roman" w:hAnsi="Times New Roman" w:cs="Times New Roman"/>
          <w:b/>
          <w:kern w:val="0"/>
          <w:sz w:val="28"/>
          <w:szCs w:val="28"/>
          <w:lang w:eastAsia="ru-RU"/>
          <w14:ligatures w14:val="none"/>
        </w:rPr>
        <w:t>,</w:t>
      </w:r>
      <w:r w:rsidR="006819EB" w:rsidRPr="000D3338">
        <w:rPr>
          <w:rFonts w:ascii="Times New Roman" w:eastAsia="Times New Roman" w:hAnsi="Times New Roman" w:cs="Times New Roman"/>
          <w:b/>
          <w:kern w:val="0"/>
          <w:sz w:val="28"/>
          <w:szCs w:val="28"/>
          <w:lang w:eastAsia="ru-RU"/>
          <w14:ligatures w14:val="none"/>
        </w:rPr>
        <w:t xml:space="preserve"> профиль «Общественно-политическая и бизнес-журналистика»</w:t>
      </w:r>
    </w:p>
    <w:p w14:paraId="6D23111F" w14:textId="77777777" w:rsidR="00E30FAE" w:rsidRPr="000D3338" w:rsidRDefault="00E30FAE" w:rsidP="00E30FAE">
      <w:pPr>
        <w:tabs>
          <w:tab w:val="left" w:pos="709"/>
          <w:tab w:val="left" w:pos="993"/>
        </w:tabs>
        <w:spacing w:after="0" w:line="360" w:lineRule="auto"/>
        <w:ind w:firstLine="567"/>
        <w:jc w:val="right"/>
        <w:rPr>
          <w:rFonts w:ascii="Times New Roman" w:eastAsia="Times New Roman" w:hAnsi="Times New Roman" w:cs="Times New Roman"/>
          <w:bCs/>
          <w:kern w:val="0"/>
          <w:sz w:val="28"/>
          <w:szCs w:val="28"/>
          <w:lang w:eastAsia="ru-RU"/>
          <w14:ligatures w14:val="none"/>
        </w:rPr>
      </w:pPr>
      <w:r w:rsidRPr="000D3338">
        <w:rPr>
          <w:rFonts w:ascii="Times New Roman" w:eastAsia="Times New Roman" w:hAnsi="Times New Roman" w:cs="Times New Roman"/>
          <w:bCs/>
          <w:kern w:val="0"/>
          <w:sz w:val="28"/>
          <w:szCs w:val="28"/>
          <w:lang w:eastAsia="ru-RU"/>
          <w14:ligatures w14:val="none"/>
        </w:rPr>
        <w:t>Таблица 7</w:t>
      </w:r>
    </w:p>
    <w:tbl>
      <w:tblPr>
        <w:tblStyle w:val="33"/>
        <w:tblW w:w="10490" w:type="dxa"/>
        <w:tblInd w:w="-572" w:type="dxa"/>
        <w:tblLayout w:type="fixed"/>
        <w:tblLook w:val="04A0" w:firstRow="1" w:lastRow="0" w:firstColumn="1" w:lastColumn="0" w:noHBand="0" w:noVBand="1"/>
      </w:tblPr>
      <w:tblGrid>
        <w:gridCol w:w="2268"/>
        <w:gridCol w:w="2552"/>
        <w:gridCol w:w="2977"/>
        <w:gridCol w:w="2693"/>
      </w:tblGrid>
      <w:tr w:rsidR="000D3338" w:rsidRPr="000D3338" w14:paraId="74BB97CE" w14:textId="77777777" w:rsidTr="00EA4A16">
        <w:tc>
          <w:tcPr>
            <w:tcW w:w="2268" w:type="dxa"/>
            <w:tcBorders>
              <w:top w:val="single" w:sz="4" w:space="0" w:color="auto"/>
              <w:left w:val="single" w:sz="4" w:space="0" w:color="auto"/>
              <w:bottom w:val="single" w:sz="4" w:space="0" w:color="auto"/>
              <w:right w:val="single" w:sz="4" w:space="0" w:color="auto"/>
            </w:tcBorders>
            <w:hideMark/>
          </w:tcPr>
          <w:p w14:paraId="7554C7AC" w14:textId="77777777" w:rsidR="00E30FAE" w:rsidRPr="000D3338" w:rsidRDefault="00E30FAE" w:rsidP="00E30FAE">
            <w:pPr>
              <w:contextualSpacing/>
              <w:rPr>
                <w:rFonts w:ascii="Times New Roman" w:hAnsi="Times New Roman" w:cs="Times New Roman"/>
                <w:sz w:val="24"/>
                <w:szCs w:val="24"/>
              </w:rPr>
            </w:pPr>
            <w:bookmarkStart w:id="17" w:name="_Hlk150016538"/>
            <w:r w:rsidRPr="000D3338">
              <w:rPr>
                <w:rFonts w:ascii="Times New Roman" w:hAnsi="Times New Roman" w:cs="Times New Roman"/>
                <w:sz w:val="24"/>
                <w:szCs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507D0399" w14:textId="77777777" w:rsidR="00E30FAE" w:rsidRPr="000D3338" w:rsidRDefault="00E30FAE" w:rsidP="00E30FAE">
            <w:pPr>
              <w:contextualSpacing/>
              <w:rPr>
                <w:rFonts w:ascii="Times New Roman" w:hAnsi="Times New Roman" w:cs="Times New Roman"/>
                <w:sz w:val="24"/>
                <w:szCs w:val="24"/>
              </w:rPr>
            </w:pPr>
            <w:r w:rsidRPr="000D3338">
              <w:rPr>
                <w:rFonts w:ascii="Times New Roman" w:hAnsi="Times New Roman" w:cs="Times New Roman"/>
                <w:sz w:val="24"/>
                <w:szCs w:val="24"/>
              </w:rPr>
              <w:t>Индикаторы достижения компетенции</w:t>
            </w:r>
          </w:p>
        </w:tc>
        <w:tc>
          <w:tcPr>
            <w:tcW w:w="2977" w:type="dxa"/>
            <w:tcBorders>
              <w:top w:val="single" w:sz="4" w:space="0" w:color="auto"/>
              <w:left w:val="single" w:sz="4" w:space="0" w:color="auto"/>
              <w:bottom w:val="single" w:sz="4" w:space="0" w:color="auto"/>
              <w:right w:val="single" w:sz="4" w:space="0" w:color="auto"/>
            </w:tcBorders>
            <w:hideMark/>
          </w:tcPr>
          <w:p w14:paraId="66FFF6FF" w14:textId="77777777" w:rsidR="00E30FAE" w:rsidRPr="000D3338" w:rsidRDefault="00E30FAE" w:rsidP="00E30FAE">
            <w:pPr>
              <w:contextualSpacing/>
              <w:rPr>
                <w:rFonts w:ascii="Times New Roman" w:hAnsi="Times New Roman" w:cs="Times New Roman"/>
                <w:sz w:val="24"/>
                <w:szCs w:val="24"/>
              </w:rPr>
            </w:pPr>
            <w:r w:rsidRPr="000D333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4B37C7E" w14:textId="77777777" w:rsidR="00E30FAE" w:rsidRPr="000D3338" w:rsidRDefault="00E30FAE" w:rsidP="00E30FAE">
            <w:pPr>
              <w:contextualSpacing/>
              <w:rPr>
                <w:rFonts w:ascii="Times New Roman" w:hAnsi="Times New Roman" w:cs="Times New Roman"/>
                <w:sz w:val="24"/>
                <w:szCs w:val="24"/>
              </w:rPr>
            </w:pPr>
            <w:r w:rsidRPr="000D3338">
              <w:rPr>
                <w:rFonts w:ascii="Times New Roman" w:hAnsi="Times New Roman" w:cs="Times New Roman"/>
                <w:sz w:val="24"/>
                <w:szCs w:val="24"/>
              </w:rPr>
              <w:t>Типовые контрольные задания</w:t>
            </w:r>
          </w:p>
        </w:tc>
      </w:tr>
      <w:tr w:rsidR="000D3338" w:rsidRPr="000D3338" w14:paraId="14E49632" w14:textId="77777777" w:rsidTr="00EA4A16">
        <w:tc>
          <w:tcPr>
            <w:tcW w:w="2268" w:type="dxa"/>
            <w:tcBorders>
              <w:top w:val="single" w:sz="4" w:space="0" w:color="auto"/>
              <w:left w:val="single" w:sz="4" w:space="0" w:color="auto"/>
              <w:bottom w:val="single" w:sz="4" w:space="0" w:color="auto"/>
              <w:right w:val="single" w:sz="4" w:space="0" w:color="auto"/>
            </w:tcBorders>
          </w:tcPr>
          <w:p w14:paraId="70A64F1E" w14:textId="55E4788A" w:rsidR="00E30FAE" w:rsidRPr="000D3338" w:rsidRDefault="006819EB"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Способность организовать доставку </w:t>
            </w:r>
            <w:r w:rsidRPr="000D3338">
              <w:rPr>
                <w:rFonts w:ascii="Times New Roman" w:eastAsia="Times New Roman" w:hAnsi="Times New Roman" w:cs="Times New Roman"/>
                <w:sz w:val="24"/>
                <w:szCs w:val="24"/>
                <w:lang w:eastAsia="ru-RU"/>
              </w:rPr>
              <w:t>продукции</w:t>
            </w:r>
            <w:r w:rsidRPr="000D3338">
              <w:rPr>
                <w:rFonts w:ascii="Times New Roman" w:eastAsia="Times New Roman" w:hAnsi="Times New Roman" w:cs="Times New Roman"/>
                <w:sz w:val="24"/>
                <w:szCs w:val="24"/>
              </w:rPr>
              <w:t xml:space="preserve"> СМИ через разные каналы дистрибуции</w:t>
            </w:r>
          </w:p>
        </w:tc>
        <w:tc>
          <w:tcPr>
            <w:tcW w:w="2552" w:type="dxa"/>
            <w:tcBorders>
              <w:top w:val="single" w:sz="4" w:space="0" w:color="auto"/>
              <w:left w:val="single" w:sz="4" w:space="0" w:color="auto"/>
              <w:bottom w:val="single" w:sz="4" w:space="0" w:color="auto"/>
              <w:right w:val="single" w:sz="4" w:space="0" w:color="auto"/>
            </w:tcBorders>
          </w:tcPr>
          <w:p w14:paraId="75493953" w14:textId="77777777" w:rsidR="006819EB" w:rsidRPr="000D3338" w:rsidRDefault="006819EB" w:rsidP="00A02985">
            <w:pPr>
              <w:numPr>
                <w:ilvl w:val="0"/>
                <w:numId w:val="17"/>
              </w:numPr>
              <w:spacing w:after="200" w:line="276" w:lineRule="auto"/>
              <w:ind w:left="0" w:firstLine="34"/>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Организует мониторинг эффективности каналов для дистрибуции продукции СМИ.</w:t>
            </w:r>
          </w:p>
          <w:p w14:paraId="1529092F" w14:textId="77777777" w:rsidR="006819EB" w:rsidRPr="000D3338" w:rsidRDefault="006819EB" w:rsidP="006819EB">
            <w:pPr>
              <w:spacing w:after="200" w:line="276" w:lineRule="auto"/>
              <w:ind w:firstLine="34"/>
              <w:rPr>
                <w:rFonts w:ascii="Times New Roman" w:eastAsia="Times New Roman" w:hAnsi="Times New Roman" w:cs="Times New Roman"/>
                <w:sz w:val="24"/>
                <w:szCs w:val="24"/>
              </w:rPr>
            </w:pPr>
          </w:p>
          <w:p w14:paraId="6252166E" w14:textId="77777777" w:rsidR="006819EB" w:rsidRPr="000D3338" w:rsidRDefault="006819EB" w:rsidP="006819EB">
            <w:pPr>
              <w:spacing w:after="200" w:line="276" w:lineRule="auto"/>
              <w:rPr>
                <w:rFonts w:ascii="Times New Roman" w:eastAsia="Times New Roman" w:hAnsi="Times New Roman" w:cs="Times New Roman"/>
                <w:sz w:val="24"/>
                <w:szCs w:val="24"/>
              </w:rPr>
            </w:pPr>
          </w:p>
          <w:p w14:paraId="0233694F" w14:textId="77777777" w:rsidR="006819EB" w:rsidRPr="000D3338" w:rsidRDefault="006819EB" w:rsidP="00A02985">
            <w:pPr>
              <w:numPr>
                <w:ilvl w:val="0"/>
                <w:numId w:val="17"/>
              </w:numPr>
              <w:spacing w:after="200" w:line="276" w:lineRule="auto"/>
              <w:ind w:left="30" w:firstLine="4"/>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Обосновывает выбор каналов дистрибуции в показателях коммуникационной и экономической эффективности.</w:t>
            </w:r>
          </w:p>
          <w:p w14:paraId="095BAC08" w14:textId="77777777" w:rsidR="006819EB" w:rsidRPr="000D3338" w:rsidRDefault="006819EB" w:rsidP="006819EB">
            <w:pPr>
              <w:spacing w:after="200" w:line="276" w:lineRule="auto"/>
              <w:rPr>
                <w:rFonts w:ascii="Times New Roman" w:eastAsia="Times New Roman" w:hAnsi="Times New Roman" w:cs="Times New Roman"/>
                <w:sz w:val="24"/>
                <w:szCs w:val="24"/>
              </w:rPr>
            </w:pPr>
          </w:p>
          <w:p w14:paraId="1CE36875" w14:textId="77777777" w:rsidR="006819EB" w:rsidRPr="000D3338" w:rsidRDefault="006819EB" w:rsidP="006819EB">
            <w:pPr>
              <w:spacing w:after="200" w:line="276" w:lineRule="auto"/>
              <w:rPr>
                <w:rFonts w:ascii="Times New Roman" w:eastAsia="Times New Roman" w:hAnsi="Times New Roman" w:cs="Times New Roman"/>
                <w:sz w:val="24"/>
                <w:szCs w:val="24"/>
              </w:rPr>
            </w:pPr>
          </w:p>
          <w:p w14:paraId="5B2B07CA" w14:textId="77777777" w:rsidR="006819EB" w:rsidRPr="000D3338" w:rsidRDefault="006819EB" w:rsidP="006819EB">
            <w:pPr>
              <w:spacing w:after="200" w:line="276" w:lineRule="auto"/>
              <w:ind w:firstLine="34"/>
              <w:rPr>
                <w:rFonts w:ascii="Times New Roman" w:eastAsia="Times New Roman" w:hAnsi="Times New Roman" w:cs="Times New Roman"/>
                <w:sz w:val="24"/>
                <w:szCs w:val="24"/>
              </w:rPr>
            </w:pPr>
          </w:p>
          <w:p w14:paraId="745E1ADA"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EFBA5DE"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50E15ED" w14:textId="31944E03" w:rsidR="00E30FAE"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Проводит мониторинг процесса доставки продукции СМИ и оценивает</w:t>
            </w:r>
            <w:r w:rsidR="000843B0" w:rsidRPr="000D3338">
              <w:rPr>
                <w:rFonts w:ascii="Times New Roman" w:eastAsia="Times New Roman" w:hAnsi="Times New Roman" w:cs="Times New Roman"/>
                <w:sz w:val="24"/>
                <w:szCs w:val="24"/>
              </w:rPr>
              <w:t xml:space="preserve"> реакци</w:t>
            </w:r>
            <w:r w:rsidR="005A75BD" w:rsidRPr="000D3338">
              <w:rPr>
                <w:rFonts w:ascii="Times New Roman" w:eastAsia="Times New Roman" w:hAnsi="Times New Roman" w:cs="Times New Roman"/>
                <w:sz w:val="24"/>
                <w:szCs w:val="24"/>
              </w:rPr>
              <w:t>и</w:t>
            </w:r>
            <w:r w:rsidR="000843B0" w:rsidRPr="000D3338">
              <w:rPr>
                <w:rFonts w:ascii="Times New Roman" w:eastAsia="Times New Roman" w:hAnsi="Times New Roman" w:cs="Times New Roman"/>
                <w:sz w:val="24"/>
                <w:szCs w:val="24"/>
              </w:rPr>
              <w:t xml:space="preserve"> аудитории</w:t>
            </w:r>
          </w:p>
        </w:tc>
        <w:tc>
          <w:tcPr>
            <w:tcW w:w="2977" w:type="dxa"/>
            <w:tcBorders>
              <w:top w:val="single" w:sz="4" w:space="0" w:color="auto"/>
              <w:left w:val="single" w:sz="4" w:space="0" w:color="auto"/>
              <w:bottom w:val="single" w:sz="4" w:space="0" w:color="auto"/>
              <w:right w:val="single" w:sz="4" w:space="0" w:color="auto"/>
            </w:tcBorders>
          </w:tcPr>
          <w:p w14:paraId="00DCC9B3" w14:textId="77777777" w:rsidR="006819EB" w:rsidRPr="000D3338" w:rsidRDefault="006819EB" w:rsidP="006819EB">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lastRenderedPageBreak/>
              <w:t xml:space="preserve">Знать: способы мониторинга эффективности каналов </w:t>
            </w:r>
          </w:p>
          <w:p w14:paraId="31327F84" w14:textId="77777777" w:rsidR="006819EB" w:rsidRPr="000D3338" w:rsidRDefault="006819EB" w:rsidP="006819EB">
            <w:pPr>
              <w:contextualSpacing/>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мониторить эффективность каналов для дистрибуции продукции СМИ</w:t>
            </w:r>
          </w:p>
          <w:p w14:paraId="7952BA3A" w14:textId="77777777" w:rsidR="006819EB" w:rsidRPr="000D3338" w:rsidRDefault="006819EB" w:rsidP="006819EB">
            <w:pPr>
              <w:contextualSpacing/>
              <w:rPr>
                <w:rFonts w:ascii="Times New Roman" w:eastAsia="Times New Roman" w:hAnsi="Times New Roman" w:cs="Times New Roman"/>
                <w:sz w:val="24"/>
                <w:szCs w:val="24"/>
                <w:lang w:eastAsia="ru-RU"/>
              </w:rPr>
            </w:pPr>
          </w:p>
          <w:p w14:paraId="75BF2F27" w14:textId="77777777" w:rsidR="006819EB" w:rsidRPr="000D3338" w:rsidRDefault="006819EB" w:rsidP="006819EB">
            <w:pPr>
              <w:contextualSpacing/>
              <w:rPr>
                <w:rFonts w:ascii="Times New Roman" w:eastAsia="Times New Roman" w:hAnsi="Times New Roman" w:cs="Times New Roman"/>
                <w:sz w:val="24"/>
                <w:szCs w:val="24"/>
                <w:lang w:eastAsia="ru-RU"/>
              </w:rPr>
            </w:pPr>
          </w:p>
          <w:p w14:paraId="4280D8F0" w14:textId="77777777" w:rsidR="006819EB" w:rsidRPr="000D3338" w:rsidRDefault="006819EB" w:rsidP="006819EB">
            <w:pPr>
              <w:spacing w:after="200" w:line="276" w:lineRule="auto"/>
              <w:rPr>
                <w:rFonts w:ascii="Times New Roman" w:eastAsia="Times New Roman" w:hAnsi="Times New Roman" w:cs="Times New Roman"/>
                <w:sz w:val="24"/>
                <w:szCs w:val="24"/>
                <w:lang w:eastAsia="ru-RU"/>
              </w:rPr>
            </w:pPr>
          </w:p>
          <w:p w14:paraId="640F4D12" w14:textId="77777777" w:rsidR="006819EB" w:rsidRPr="000D3338" w:rsidRDefault="006819EB" w:rsidP="006819EB">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методику обоснования выбора каналов дистрибуции в показателях коммуникационной и экономической эффективности</w:t>
            </w:r>
          </w:p>
          <w:p w14:paraId="3A0C9C3B" w14:textId="77777777" w:rsidR="006819EB" w:rsidRPr="000D3338" w:rsidRDefault="006819EB" w:rsidP="006819EB">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Уметь: обосновывать выбор каналов дистрибуции в показателях коммуникационной и экономической эффективности.</w:t>
            </w:r>
          </w:p>
          <w:p w14:paraId="04734ED7" w14:textId="77777777" w:rsidR="006819EB" w:rsidRPr="000D3338" w:rsidRDefault="006819EB" w:rsidP="006819EB">
            <w:pPr>
              <w:contextualSpacing/>
              <w:jc w:val="both"/>
              <w:rPr>
                <w:rFonts w:ascii="Times New Roman" w:eastAsia="Times New Roman" w:hAnsi="Times New Roman" w:cs="Times New Roman"/>
                <w:sz w:val="24"/>
                <w:szCs w:val="24"/>
                <w:lang w:eastAsia="ru-RU"/>
              </w:rPr>
            </w:pPr>
          </w:p>
          <w:p w14:paraId="6877D181" w14:textId="5CC653F4" w:rsidR="006819EB" w:rsidRPr="000D3338" w:rsidRDefault="006819EB" w:rsidP="006819EB">
            <w:pPr>
              <w:contextualSpacing/>
              <w:jc w:val="both"/>
              <w:rPr>
                <w:rFonts w:ascii="Times New Roman" w:eastAsia="Times New Roman" w:hAnsi="Times New Roman" w:cs="Times New Roman"/>
                <w:sz w:val="24"/>
                <w:szCs w:val="24"/>
                <w:lang w:eastAsia="ru-RU"/>
              </w:rPr>
            </w:pPr>
            <w:r w:rsidRPr="000D3338">
              <w:rPr>
                <w:rFonts w:ascii="Times New Roman" w:eastAsia="Times New Roman" w:hAnsi="Times New Roman" w:cs="Times New Roman"/>
                <w:sz w:val="24"/>
                <w:szCs w:val="24"/>
                <w:lang w:eastAsia="ru-RU"/>
              </w:rPr>
              <w:t>Знать: способы мониторинга процесса доставки продукции СМИ и оценки реакции аудитории</w:t>
            </w:r>
          </w:p>
          <w:p w14:paraId="592E2D89" w14:textId="57AD4224" w:rsidR="00E30FAE"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lang w:eastAsia="ru-RU"/>
              </w:rPr>
              <w:t>Уметь: мониторить процесс доставки продукции СМИ и оценки реакции аудитории</w:t>
            </w:r>
          </w:p>
        </w:tc>
        <w:tc>
          <w:tcPr>
            <w:tcW w:w="2693" w:type="dxa"/>
            <w:tcBorders>
              <w:top w:val="single" w:sz="4" w:space="0" w:color="auto"/>
              <w:left w:val="single" w:sz="4" w:space="0" w:color="auto"/>
              <w:bottom w:val="single" w:sz="4" w:space="0" w:color="auto"/>
              <w:right w:val="single" w:sz="4" w:space="0" w:color="auto"/>
            </w:tcBorders>
          </w:tcPr>
          <w:p w14:paraId="427507D0" w14:textId="77777777" w:rsidR="00E30FAE" w:rsidRPr="000D3338" w:rsidRDefault="000843B0" w:rsidP="00E30FAE">
            <w:pPr>
              <w:rPr>
                <w:rFonts w:ascii="Times New Roman" w:hAnsi="Times New Roman" w:cs="Times New Roman"/>
                <w:sz w:val="24"/>
                <w:szCs w:val="24"/>
              </w:rPr>
            </w:pPr>
            <w:r w:rsidRPr="000D3338">
              <w:rPr>
                <w:rFonts w:ascii="Times New Roman" w:hAnsi="Times New Roman" w:cs="Times New Roman"/>
                <w:b/>
                <w:bCs/>
                <w:sz w:val="24"/>
                <w:szCs w:val="24"/>
              </w:rPr>
              <w:lastRenderedPageBreak/>
              <w:t>Задание 1</w:t>
            </w:r>
            <w:r w:rsidRPr="000D3338">
              <w:rPr>
                <w:rFonts w:ascii="Times New Roman" w:hAnsi="Times New Roman" w:cs="Times New Roman"/>
                <w:sz w:val="24"/>
                <w:szCs w:val="24"/>
              </w:rPr>
              <w:t>. Сравните затраты и финансовые результаты каналов дистрибуции продукции СМИ.  Определите наиболее перспективные для бизнес-блоггера.</w:t>
            </w:r>
          </w:p>
          <w:p w14:paraId="4DEBA7DA" w14:textId="77777777" w:rsidR="000843B0" w:rsidRPr="000D3338" w:rsidRDefault="000843B0" w:rsidP="000843B0">
            <w:pPr>
              <w:rPr>
                <w:rFonts w:ascii="Times New Roman" w:hAnsi="Times New Roman" w:cs="Times New Roman"/>
                <w:sz w:val="24"/>
                <w:szCs w:val="24"/>
              </w:rPr>
            </w:pPr>
          </w:p>
          <w:p w14:paraId="7D0B61EC" w14:textId="77777777" w:rsidR="000843B0" w:rsidRPr="000D3338" w:rsidRDefault="000843B0" w:rsidP="000843B0">
            <w:pPr>
              <w:rPr>
                <w:rFonts w:ascii="Times New Roman" w:hAnsi="Times New Roman" w:cs="Times New Roman"/>
                <w:sz w:val="24"/>
                <w:szCs w:val="24"/>
              </w:rPr>
            </w:pPr>
          </w:p>
          <w:p w14:paraId="1BE648E7" w14:textId="77777777" w:rsidR="000843B0" w:rsidRPr="000D3338" w:rsidRDefault="000843B0" w:rsidP="000843B0">
            <w:pPr>
              <w:rPr>
                <w:rFonts w:ascii="Times New Roman" w:hAnsi="Times New Roman" w:cs="Times New Roman"/>
                <w:sz w:val="24"/>
                <w:szCs w:val="24"/>
              </w:rPr>
            </w:pPr>
          </w:p>
          <w:p w14:paraId="3B986CCC" w14:textId="77777777" w:rsidR="000843B0" w:rsidRPr="000D3338" w:rsidRDefault="000843B0" w:rsidP="000843B0">
            <w:pPr>
              <w:rPr>
                <w:rFonts w:ascii="Times New Roman" w:hAnsi="Times New Roman" w:cs="Times New Roman"/>
                <w:sz w:val="24"/>
                <w:szCs w:val="24"/>
              </w:rPr>
            </w:pPr>
            <w:r w:rsidRPr="000D3338">
              <w:rPr>
                <w:rFonts w:ascii="Times New Roman" w:hAnsi="Times New Roman" w:cs="Times New Roman"/>
                <w:b/>
                <w:bCs/>
                <w:sz w:val="24"/>
                <w:szCs w:val="24"/>
              </w:rPr>
              <w:t>Задание 2.</w:t>
            </w:r>
            <w:r w:rsidRPr="000D3338">
              <w:rPr>
                <w:rFonts w:ascii="Times New Roman" w:hAnsi="Times New Roman" w:cs="Times New Roman"/>
                <w:sz w:val="24"/>
                <w:szCs w:val="24"/>
              </w:rPr>
              <w:t xml:space="preserve"> Составьте бизнес-план продвижения бизнес-блоггера в социальной сети. Укажите расходы на каждого привлеченного потребителя контента. </w:t>
            </w:r>
          </w:p>
          <w:p w14:paraId="50FD1590" w14:textId="77777777" w:rsidR="000843B0" w:rsidRPr="000D3338" w:rsidRDefault="000843B0" w:rsidP="000843B0">
            <w:pPr>
              <w:rPr>
                <w:rFonts w:ascii="Times New Roman" w:hAnsi="Times New Roman" w:cs="Times New Roman"/>
                <w:sz w:val="24"/>
                <w:szCs w:val="24"/>
              </w:rPr>
            </w:pPr>
          </w:p>
          <w:p w14:paraId="2DD9F46F" w14:textId="77777777" w:rsidR="000843B0" w:rsidRPr="000D3338" w:rsidRDefault="000843B0" w:rsidP="000843B0">
            <w:pPr>
              <w:rPr>
                <w:rFonts w:ascii="Times New Roman" w:hAnsi="Times New Roman" w:cs="Times New Roman"/>
                <w:sz w:val="24"/>
                <w:szCs w:val="24"/>
              </w:rPr>
            </w:pPr>
          </w:p>
          <w:p w14:paraId="4A7E5C8B" w14:textId="77777777" w:rsidR="000843B0" w:rsidRPr="000D3338" w:rsidRDefault="000843B0" w:rsidP="000843B0">
            <w:pPr>
              <w:rPr>
                <w:rFonts w:ascii="Times New Roman" w:hAnsi="Times New Roman" w:cs="Times New Roman"/>
                <w:sz w:val="24"/>
                <w:szCs w:val="24"/>
              </w:rPr>
            </w:pPr>
          </w:p>
          <w:p w14:paraId="5F609D07" w14:textId="77777777" w:rsidR="000843B0" w:rsidRPr="000D3338" w:rsidRDefault="000843B0" w:rsidP="000843B0">
            <w:pPr>
              <w:rPr>
                <w:rFonts w:ascii="Times New Roman" w:hAnsi="Times New Roman" w:cs="Times New Roman"/>
                <w:sz w:val="24"/>
                <w:szCs w:val="24"/>
              </w:rPr>
            </w:pPr>
          </w:p>
          <w:p w14:paraId="5B213C7A" w14:textId="77777777" w:rsidR="000843B0" w:rsidRPr="000D3338" w:rsidRDefault="000843B0" w:rsidP="000843B0">
            <w:pPr>
              <w:rPr>
                <w:rFonts w:ascii="Times New Roman" w:hAnsi="Times New Roman" w:cs="Times New Roman"/>
                <w:sz w:val="24"/>
                <w:szCs w:val="24"/>
              </w:rPr>
            </w:pPr>
          </w:p>
          <w:p w14:paraId="701A1DD2" w14:textId="77777777" w:rsidR="000843B0" w:rsidRPr="000D3338" w:rsidRDefault="000843B0" w:rsidP="000843B0">
            <w:pPr>
              <w:rPr>
                <w:rFonts w:ascii="Times New Roman" w:hAnsi="Times New Roman" w:cs="Times New Roman"/>
                <w:sz w:val="24"/>
                <w:szCs w:val="24"/>
              </w:rPr>
            </w:pPr>
          </w:p>
          <w:p w14:paraId="3F00986E" w14:textId="5E39C7A3" w:rsidR="000843B0" w:rsidRPr="000D3338" w:rsidRDefault="000843B0" w:rsidP="000843B0">
            <w:pPr>
              <w:rPr>
                <w:rFonts w:ascii="Times New Roman" w:hAnsi="Times New Roman" w:cs="Times New Roman"/>
                <w:sz w:val="24"/>
                <w:szCs w:val="24"/>
              </w:rPr>
            </w:pPr>
            <w:r w:rsidRPr="000D3338">
              <w:rPr>
                <w:rFonts w:ascii="Times New Roman" w:hAnsi="Times New Roman" w:cs="Times New Roman"/>
                <w:b/>
                <w:bCs/>
                <w:sz w:val="24"/>
                <w:szCs w:val="24"/>
              </w:rPr>
              <w:t>Задание 3.</w:t>
            </w:r>
            <w:r w:rsidRPr="000D3338">
              <w:rPr>
                <w:rFonts w:ascii="Times New Roman" w:hAnsi="Times New Roman" w:cs="Times New Roman"/>
                <w:sz w:val="24"/>
                <w:szCs w:val="24"/>
              </w:rPr>
              <w:t xml:space="preserve"> </w:t>
            </w:r>
            <w:r w:rsidR="005A75BD" w:rsidRPr="000D3338">
              <w:rPr>
                <w:rFonts w:ascii="Times New Roman" w:hAnsi="Times New Roman" w:cs="Times New Roman"/>
                <w:sz w:val="24"/>
                <w:szCs w:val="24"/>
              </w:rPr>
              <w:t xml:space="preserve">Оцените реакции аудитории на контент бизнес-блоггера. Предложите методы расширения аудитории. </w:t>
            </w:r>
          </w:p>
        </w:tc>
      </w:tr>
      <w:tr w:rsidR="000D3338" w:rsidRPr="000D3338" w14:paraId="62970409" w14:textId="77777777" w:rsidTr="00EA4A16">
        <w:tc>
          <w:tcPr>
            <w:tcW w:w="2268" w:type="dxa"/>
            <w:tcBorders>
              <w:top w:val="single" w:sz="4" w:space="0" w:color="auto"/>
              <w:left w:val="single" w:sz="4" w:space="0" w:color="auto"/>
              <w:bottom w:val="single" w:sz="4" w:space="0" w:color="auto"/>
              <w:right w:val="single" w:sz="4" w:space="0" w:color="auto"/>
            </w:tcBorders>
          </w:tcPr>
          <w:p w14:paraId="2062B4AA"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0D3338">
              <w:rPr>
                <w:rFonts w:ascii="Times New Roman" w:eastAsia="Times New Roman" w:hAnsi="Times New Roman" w:cs="Times New Roman"/>
                <w:sz w:val="24"/>
                <w:szCs w:val="24"/>
              </w:rPr>
              <w:lastRenderedPageBreak/>
              <w:t xml:space="preserve">Способность отслеживать информационные поводы и планировать деятельность по созданию информационных материалов СМИ   </w:t>
            </w:r>
          </w:p>
        </w:tc>
        <w:tc>
          <w:tcPr>
            <w:tcW w:w="2552" w:type="dxa"/>
            <w:tcBorders>
              <w:top w:val="single" w:sz="4" w:space="0" w:color="auto"/>
              <w:left w:val="single" w:sz="4" w:space="0" w:color="auto"/>
              <w:bottom w:val="single" w:sz="4" w:space="0" w:color="auto"/>
              <w:right w:val="single" w:sz="4" w:space="0" w:color="auto"/>
            </w:tcBorders>
            <w:vAlign w:val="center"/>
          </w:tcPr>
          <w:p w14:paraId="05B98F97"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1.</w:t>
            </w:r>
            <w:r w:rsidRPr="000D3338">
              <w:rPr>
                <w:rFonts w:ascii="Times New Roman" w:eastAsia="Times New Roman" w:hAnsi="Times New Roman" w:cs="Times New Roman"/>
                <w:sz w:val="24"/>
                <w:szCs w:val="24"/>
              </w:rPr>
              <w:tab/>
              <w:t>Организует мониторинг текущего и будущего состояния информационного пространства на основе тематических циклов и анонсов событий.</w:t>
            </w:r>
          </w:p>
          <w:p w14:paraId="3AC63F51"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277C763"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8290D50"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9F08290"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ACDB99D"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315673B5" w14:textId="170E96BB" w:rsidR="00E30FAE" w:rsidRPr="000D3338" w:rsidRDefault="00EA4A16" w:rsidP="00A02985">
            <w:pPr>
              <w:widowControl w:val="0"/>
              <w:numPr>
                <w:ilvl w:val="0"/>
                <w:numId w:val="12"/>
              </w:numPr>
              <w:autoSpaceDE w:val="0"/>
              <w:autoSpaceDN w:val="0"/>
              <w:adjustRightInd w:val="0"/>
              <w:ind w:left="-110"/>
              <w:contextualSpacing/>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2. </w:t>
            </w:r>
            <w:r w:rsidR="00E30FAE" w:rsidRPr="000D3338">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5CA1BF05" w14:textId="77777777" w:rsidR="00E30FAE" w:rsidRPr="000D3338" w:rsidRDefault="00E30FAE" w:rsidP="00E30FAE">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4429FB9B" w14:textId="77777777" w:rsidR="00E30FAE" w:rsidRPr="000D3338" w:rsidRDefault="00E30FAE" w:rsidP="00E30FAE">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19A64C84"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1BD22A50"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8AE080A"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77764AF" w14:textId="77777777" w:rsidR="00E30FAE" w:rsidRPr="000D3338" w:rsidRDefault="00E30FAE" w:rsidP="00E30FAE">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 xml:space="preserve">Проверяет информацию для подготовки </w:t>
            </w:r>
            <w:r w:rsidRPr="000D3338">
              <w:rPr>
                <w:rFonts w:ascii="Times New Roman" w:eastAsia="Times New Roman" w:hAnsi="Times New Roman" w:cs="Times New Roman"/>
                <w:sz w:val="24"/>
                <w:szCs w:val="24"/>
              </w:rPr>
              <w:lastRenderedPageBreak/>
              <w:t>материала.</w:t>
            </w:r>
          </w:p>
        </w:tc>
        <w:tc>
          <w:tcPr>
            <w:tcW w:w="2977" w:type="dxa"/>
            <w:tcBorders>
              <w:top w:val="single" w:sz="4" w:space="0" w:color="auto"/>
              <w:left w:val="single" w:sz="4" w:space="0" w:color="auto"/>
              <w:bottom w:val="single" w:sz="4" w:space="0" w:color="auto"/>
              <w:right w:val="single" w:sz="4" w:space="0" w:color="auto"/>
            </w:tcBorders>
          </w:tcPr>
          <w:p w14:paraId="3A5E93D9"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 xml:space="preserve">Знать: способы мониторинга информационного пространства </w:t>
            </w:r>
          </w:p>
          <w:p w14:paraId="595AB27D"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мониторить состояние информационного пространства на основе тематических циклов и анонсов событий.</w:t>
            </w:r>
          </w:p>
          <w:p w14:paraId="077E4A44"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2F3D8EA"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2FD5440D"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23A085A9"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0345D30"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подготовки сценарных материалов для создания продукции СМИ</w:t>
            </w:r>
          </w:p>
          <w:p w14:paraId="53E7EE80"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готовить сценарный материал для создания продукции СМИ и составлять график работы</w:t>
            </w:r>
          </w:p>
          <w:p w14:paraId="03B58C34"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6D0695A"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4667FF4"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4B47A0D0"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5F117FE"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методы проверки информации</w:t>
            </w:r>
          </w:p>
          <w:p w14:paraId="5D32293D" w14:textId="77777777" w:rsidR="00E30FAE" w:rsidRPr="000D3338" w:rsidRDefault="00E30FAE" w:rsidP="00E30FAE">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проверять информацию для подготовки материала.</w:t>
            </w:r>
          </w:p>
        </w:tc>
        <w:tc>
          <w:tcPr>
            <w:tcW w:w="2693" w:type="dxa"/>
            <w:tcBorders>
              <w:top w:val="single" w:sz="4" w:space="0" w:color="auto"/>
              <w:left w:val="single" w:sz="4" w:space="0" w:color="auto"/>
              <w:bottom w:val="single" w:sz="4" w:space="0" w:color="auto"/>
              <w:right w:val="single" w:sz="4" w:space="0" w:color="auto"/>
            </w:tcBorders>
          </w:tcPr>
          <w:p w14:paraId="6864EB50" w14:textId="77777777" w:rsidR="00E30FAE" w:rsidRPr="000D3338" w:rsidRDefault="00E30FAE" w:rsidP="00E30FAE">
            <w:pPr>
              <w:contextualSpacing/>
              <w:rPr>
                <w:rFonts w:ascii="Times New Roman" w:hAnsi="Times New Roman" w:cs="Times New Roman"/>
                <w:b/>
                <w:bCs/>
                <w:sz w:val="24"/>
                <w:szCs w:val="24"/>
              </w:rPr>
            </w:pPr>
            <w:r w:rsidRPr="000D3338">
              <w:rPr>
                <w:rFonts w:ascii="Times New Roman" w:hAnsi="Times New Roman" w:cs="Times New Roman"/>
                <w:b/>
                <w:bCs/>
                <w:sz w:val="24"/>
                <w:szCs w:val="24"/>
              </w:rPr>
              <w:lastRenderedPageBreak/>
              <w:t xml:space="preserve">Задание 1. </w:t>
            </w:r>
          </w:p>
          <w:p w14:paraId="02A45A52" w14:textId="77777777" w:rsidR="00E30FAE" w:rsidRPr="000D3338" w:rsidRDefault="00E30FAE" w:rsidP="00E30FAE">
            <w:pPr>
              <w:rPr>
                <w:rFonts w:ascii="Times New Roman" w:hAnsi="Times New Roman" w:cs="Times New Roman"/>
                <w:sz w:val="24"/>
                <w:szCs w:val="24"/>
              </w:rPr>
            </w:pPr>
            <w:r w:rsidRPr="000D3338">
              <w:rPr>
                <w:rFonts w:ascii="Times New Roman" w:hAnsi="Times New Roman" w:cs="Times New Roman"/>
                <w:sz w:val="24"/>
                <w:szCs w:val="24"/>
              </w:rPr>
              <w:t xml:space="preserve">Проведите мониторинг информационного пространства по тематике принятия федерального бюджета России. Представьте результаты в форме таблицы. </w:t>
            </w:r>
          </w:p>
          <w:p w14:paraId="7629B1BC" w14:textId="77777777" w:rsidR="00E30FAE" w:rsidRPr="000D3338" w:rsidRDefault="00E30FAE" w:rsidP="00E30FAE">
            <w:pPr>
              <w:rPr>
                <w:rFonts w:ascii="Times New Roman" w:hAnsi="Times New Roman" w:cs="Times New Roman"/>
                <w:sz w:val="24"/>
                <w:szCs w:val="24"/>
              </w:rPr>
            </w:pPr>
          </w:p>
          <w:p w14:paraId="3894711C" w14:textId="77777777" w:rsidR="00E30FAE" w:rsidRPr="000D3338" w:rsidRDefault="00E30FAE" w:rsidP="00E30FAE">
            <w:pPr>
              <w:rPr>
                <w:rFonts w:ascii="Times New Roman" w:hAnsi="Times New Roman" w:cs="Times New Roman"/>
                <w:sz w:val="24"/>
                <w:szCs w:val="24"/>
              </w:rPr>
            </w:pPr>
          </w:p>
          <w:p w14:paraId="31C41AA9" w14:textId="77777777" w:rsidR="00E30FAE" w:rsidRPr="000D3338" w:rsidRDefault="00E30FAE" w:rsidP="00E30FAE">
            <w:pPr>
              <w:rPr>
                <w:rFonts w:ascii="Times New Roman" w:hAnsi="Times New Roman" w:cs="Times New Roman"/>
                <w:sz w:val="24"/>
                <w:szCs w:val="24"/>
              </w:rPr>
            </w:pPr>
          </w:p>
          <w:p w14:paraId="4B3F96EB" w14:textId="77777777" w:rsidR="00E30FAE" w:rsidRPr="000D3338" w:rsidRDefault="00E30FAE" w:rsidP="00E30FAE">
            <w:pPr>
              <w:rPr>
                <w:rFonts w:ascii="Times New Roman" w:hAnsi="Times New Roman" w:cs="Times New Roman"/>
                <w:sz w:val="24"/>
                <w:szCs w:val="24"/>
              </w:rPr>
            </w:pPr>
          </w:p>
          <w:p w14:paraId="618D80D2" w14:textId="77777777" w:rsidR="00E30FAE" w:rsidRPr="000D3338" w:rsidRDefault="00E30FAE" w:rsidP="00E30FAE">
            <w:pPr>
              <w:rPr>
                <w:rFonts w:ascii="Times New Roman" w:hAnsi="Times New Roman" w:cs="Times New Roman"/>
                <w:sz w:val="24"/>
                <w:szCs w:val="24"/>
              </w:rPr>
            </w:pPr>
          </w:p>
          <w:p w14:paraId="0C93F520" w14:textId="77777777" w:rsidR="00E30FAE" w:rsidRPr="000D3338" w:rsidRDefault="00E30FAE" w:rsidP="00E30FAE">
            <w:pPr>
              <w:rPr>
                <w:rFonts w:ascii="Times New Roman" w:hAnsi="Times New Roman" w:cs="Times New Roman"/>
                <w:sz w:val="24"/>
                <w:szCs w:val="24"/>
              </w:rPr>
            </w:pPr>
            <w:r w:rsidRPr="000D3338">
              <w:rPr>
                <w:rFonts w:ascii="Times New Roman" w:hAnsi="Times New Roman" w:cs="Times New Roman"/>
                <w:b/>
                <w:bCs/>
                <w:sz w:val="24"/>
                <w:szCs w:val="24"/>
              </w:rPr>
              <w:t xml:space="preserve">Задание 2. </w:t>
            </w:r>
            <w:r w:rsidRPr="000D3338">
              <w:rPr>
                <w:rFonts w:ascii="Times New Roman" w:hAnsi="Times New Roman" w:cs="Times New Roman"/>
                <w:sz w:val="24"/>
                <w:szCs w:val="24"/>
              </w:rPr>
              <w:t xml:space="preserve">Разработайте сценарный материал для бизнес-изданий по теме экспорта крупных нефтяных компаний России. Представьте график работы со СМИ по размещению данного материала. </w:t>
            </w:r>
          </w:p>
          <w:p w14:paraId="232F7144" w14:textId="77777777" w:rsidR="00E30FAE" w:rsidRPr="000D3338" w:rsidRDefault="00E30FAE" w:rsidP="00E30FAE">
            <w:pPr>
              <w:rPr>
                <w:rFonts w:ascii="Times New Roman" w:hAnsi="Times New Roman" w:cs="Times New Roman"/>
                <w:sz w:val="24"/>
                <w:szCs w:val="24"/>
              </w:rPr>
            </w:pPr>
          </w:p>
          <w:p w14:paraId="6E1910B9" w14:textId="77777777" w:rsidR="00E30FAE" w:rsidRPr="000D3338" w:rsidRDefault="00E30FAE" w:rsidP="00E30FAE">
            <w:pPr>
              <w:rPr>
                <w:rFonts w:ascii="Times New Roman" w:hAnsi="Times New Roman" w:cs="Times New Roman"/>
                <w:sz w:val="24"/>
                <w:szCs w:val="24"/>
              </w:rPr>
            </w:pPr>
          </w:p>
          <w:p w14:paraId="52A36CF0" w14:textId="77777777" w:rsidR="00E30FAE" w:rsidRPr="000D3338" w:rsidRDefault="00E30FAE" w:rsidP="00E30FAE">
            <w:pPr>
              <w:rPr>
                <w:rFonts w:ascii="Times New Roman" w:hAnsi="Times New Roman" w:cs="Times New Roman"/>
                <w:sz w:val="24"/>
                <w:szCs w:val="24"/>
              </w:rPr>
            </w:pPr>
            <w:r w:rsidRPr="000D3338">
              <w:rPr>
                <w:rFonts w:ascii="Times New Roman" w:hAnsi="Times New Roman" w:cs="Times New Roman"/>
                <w:b/>
                <w:bCs/>
                <w:sz w:val="24"/>
                <w:szCs w:val="24"/>
              </w:rPr>
              <w:lastRenderedPageBreak/>
              <w:t>Задание 3.</w:t>
            </w:r>
            <w:r w:rsidRPr="000D3338">
              <w:rPr>
                <w:rFonts w:ascii="Times New Roman" w:hAnsi="Times New Roman" w:cs="Times New Roman"/>
                <w:sz w:val="24"/>
                <w:szCs w:val="24"/>
              </w:rPr>
              <w:t xml:space="preserve"> Проведите фактчекинг информации по теме экспорта крупных нефтяных компаний России. </w:t>
            </w:r>
          </w:p>
        </w:tc>
      </w:tr>
      <w:bookmarkEnd w:id="17"/>
    </w:tbl>
    <w:p w14:paraId="5682A6BC" w14:textId="77777777" w:rsidR="00E30FAE" w:rsidRPr="000D3338" w:rsidRDefault="00E30FAE" w:rsidP="00E30FAE">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0F84C6AE" w14:textId="77777777" w:rsidR="006819EB" w:rsidRPr="000D3338" w:rsidRDefault="006819EB"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14B52D1" w14:textId="5C91BD90" w:rsidR="006819EB" w:rsidRPr="000D3338" w:rsidRDefault="006819EB" w:rsidP="006819EB">
      <w:pPr>
        <w:tabs>
          <w:tab w:val="left" w:pos="709"/>
          <w:tab w:val="left" w:pos="993"/>
        </w:tabs>
        <w:spacing w:after="0" w:line="360" w:lineRule="auto"/>
        <w:ind w:firstLine="567"/>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Для направления подготовки 42.03.01. «Реклама и связи с общественностью»</w:t>
      </w:r>
      <w:r w:rsidR="00EA4A16" w:rsidRPr="000D3338">
        <w:rPr>
          <w:rFonts w:ascii="Times New Roman" w:eastAsia="Times New Roman" w:hAnsi="Times New Roman" w:cs="Times New Roman"/>
          <w:b/>
          <w:kern w:val="0"/>
          <w:sz w:val="28"/>
          <w:szCs w:val="28"/>
          <w:lang w:eastAsia="ru-RU"/>
          <w14:ligatures w14:val="none"/>
        </w:rPr>
        <w:t>,</w:t>
      </w:r>
      <w:r w:rsidRPr="000D3338">
        <w:rPr>
          <w:rFonts w:ascii="Times New Roman" w:eastAsia="Times New Roman" w:hAnsi="Times New Roman" w:cs="Times New Roman"/>
          <w:b/>
          <w:kern w:val="0"/>
          <w:sz w:val="28"/>
          <w:szCs w:val="28"/>
          <w:lang w:eastAsia="ru-RU"/>
          <w14:ligatures w14:val="none"/>
        </w:rPr>
        <w:t xml:space="preserve"> профиль «Медиаинновации»</w:t>
      </w:r>
    </w:p>
    <w:p w14:paraId="2A36A84A" w14:textId="7B897B79" w:rsidR="006819EB" w:rsidRPr="000D3338" w:rsidRDefault="006819EB" w:rsidP="006819EB">
      <w:pPr>
        <w:spacing w:after="0" w:line="240" w:lineRule="auto"/>
        <w:ind w:firstLine="340"/>
        <w:jc w:val="right"/>
        <w:rPr>
          <w:rFonts w:ascii="Times New Roman" w:eastAsia="Times New Roman" w:hAnsi="Times New Roman" w:cs="Times New Roman"/>
          <w:bCs/>
          <w:kern w:val="0"/>
          <w:sz w:val="28"/>
          <w:szCs w:val="28"/>
          <w:lang w:eastAsia="ru-RU"/>
          <w14:ligatures w14:val="none"/>
        </w:rPr>
      </w:pPr>
      <w:r w:rsidRPr="000D3338">
        <w:rPr>
          <w:rFonts w:ascii="Times New Roman" w:eastAsia="Times New Roman" w:hAnsi="Times New Roman" w:cs="Times New Roman"/>
          <w:bCs/>
          <w:kern w:val="0"/>
          <w:sz w:val="28"/>
          <w:szCs w:val="28"/>
          <w:lang w:eastAsia="ru-RU"/>
          <w14:ligatures w14:val="none"/>
        </w:rPr>
        <w:t>Таблица 8</w:t>
      </w:r>
    </w:p>
    <w:p w14:paraId="59B2590D" w14:textId="77777777" w:rsidR="006819EB" w:rsidRPr="000D3338" w:rsidRDefault="006819EB" w:rsidP="006819EB">
      <w:pPr>
        <w:tabs>
          <w:tab w:val="left" w:pos="7838"/>
        </w:tabs>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ab/>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0D3338" w:rsidRPr="000D3338" w14:paraId="5832C44B" w14:textId="77777777" w:rsidTr="003D5BFF">
        <w:tc>
          <w:tcPr>
            <w:tcW w:w="2268" w:type="dxa"/>
            <w:tcBorders>
              <w:top w:val="single" w:sz="4" w:space="0" w:color="auto"/>
              <w:left w:val="single" w:sz="4" w:space="0" w:color="auto"/>
              <w:bottom w:val="single" w:sz="4" w:space="0" w:color="auto"/>
              <w:right w:val="single" w:sz="4" w:space="0" w:color="auto"/>
            </w:tcBorders>
            <w:hideMark/>
          </w:tcPr>
          <w:p w14:paraId="2A0F356C" w14:textId="77777777" w:rsidR="006819EB" w:rsidRPr="000D3338" w:rsidRDefault="006819EB" w:rsidP="003D5BFF">
            <w:pPr>
              <w:contextualSpacing/>
              <w:rPr>
                <w:rFonts w:ascii="Times New Roman" w:hAnsi="Times New Roman" w:cs="Times New Roman"/>
                <w:sz w:val="24"/>
                <w:szCs w:val="24"/>
              </w:rPr>
            </w:pPr>
            <w:r w:rsidRPr="000D3338">
              <w:rPr>
                <w:rFonts w:ascii="Times New Roman" w:hAnsi="Times New Roman" w:cs="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248137B8" w14:textId="77777777" w:rsidR="006819EB" w:rsidRPr="000D3338" w:rsidRDefault="006819EB" w:rsidP="003D5BFF">
            <w:pPr>
              <w:contextualSpacing/>
              <w:rPr>
                <w:rFonts w:ascii="Times New Roman" w:hAnsi="Times New Roman" w:cs="Times New Roman"/>
                <w:sz w:val="24"/>
                <w:szCs w:val="24"/>
              </w:rPr>
            </w:pPr>
            <w:r w:rsidRPr="000D3338">
              <w:rPr>
                <w:rFonts w:ascii="Times New Roman" w:hAnsi="Times New Roman" w:cs="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0C434C43" w14:textId="77777777" w:rsidR="006819EB" w:rsidRPr="000D3338" w:rsidRDefault="006819EB" w:rsidP="003D5BFF">
            <w:pPr>
              <w:contextualSpacing/>
              <w:rPr>
                <w:rFonts w:ascii="Times New Roman" w:hAnsi="Times New Roman" w:cs="Times New Roman"/>
                <w:sz w:val="24"/>
                <w:szCs w:val="24"/>
              </w:rPr>
            </w:pPr>
            <w:r w:rsidRPr="000D333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0CD16595" w14:textId="77777777" w:rsidR="006819EB" w:rsidRPr="000D3338" w:rsidRDefault="006819EB" w:rsidP="003D5BFF">
            <w:pPr>
              <w:contextualSpacing/>
              <w:rPr>
                <w:rFonts w:ascii="Times New Roman" w:hAnsi="Times New Roman" w:cs="Times New Roman"/>
                <w:sz w:val="24"/>
                <w:szCs w:val="24"/>
              </w:rPr>
            </w:pPr>
            <w:r w:rsidRPr="000D3338">
              <w:rPr>
                <w:rFonts w:ascii="Times New Roman" w:hAnsi="Times New Roman" w:cs="Times New Roman"/>
                <w:sz w:val="24"/>
                <w:szCs w:val="24"/>
              </w:rPr>
              <w:t>Типовые контрольные задания</w:t>
            </w:r>
          </w:p>
        </w:tc>
      </w:tr>
      <w:tr w:rsidR="000D3338" w:rsidRPr="000D3338" w14:paraId="783C3666" w14:textId="77777777" w:rsidTr="003D5BFF">
        <w:tc>
          <w:tcPr>
            <w:tcW w:w="2268" w:type="dxa"/>
            <w:tcBorders>
              <w:top w:val="single" w:sz="4" w:space="0" w:color="auto"/>
              <w:left w:val="single" w:sz="4" w:space="0" w:color="auto"/>
              <w:bottom w:val="single" w:sz="4" w:space="0" w:color="auto"/>
              <w:right w:val="single" w:sz="4" w:space="0" w:color="auto"/>
            </w:tcBorders>
          </w:tcPr>
          <w:p w14:paraId="2EA14FCF" w14:textId="1B86413D" w:rsidR="006819EB" w:rsidRPr="000D3338" w:rsidRDefault="006819EB" w:rsidP="003D5BFF">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2410" w:type="dxa"/>
            <w:tcBorders>
              <w:top w:val="single" w:sz="4" w:space="0" w:color="auto"/>
              <w:left w:val="single" w:sz="4" w:space="0" w:color="auto"/>
              <w:bottom w:val="single" w:sz="4" w:space="0" w:color="auto"/>
              <w:right w:val="single" w:sz="4" w:space="0" w:color="auto"/>
            </w:tcBorders>
          </w:tcPr>
          <w:p w14:paraId="2FBCAE2A" w14:textId="77777777" w:rsidR="006819EB" w:rsidRPr="000D3338" w:rsidRDefault="006819EB" w:rsidP="00A02985">
            <w:pPr>
              <w:widowControl w:val="0"/>
              <w:numPr>
                <w:ilvl w:val="0"/>
                <w:numId w:val="18"/>
              </w:numPr>
              <w:tabs>
                <w:tab w:val="left" w:pos="-110"/>
              </w:tabs>
              <w:autoSpaceDE w:val="0"/>
              <w:autoSpaceDN w:val="0"/>
              <w:adjustRightInd w:val="0"/>
              <w:ind w:left="-109" w:hanging="1"/>
              <w:contextualSpacing/>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Использует программное обеспечение для создания сайтов и мобильных приложений.</w:t>
            </w:r>
          </w:p>
          <w:p w14:paraId="747243A4"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5E99E83B"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516F10CD"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2CE45B7F"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4F96D481" w14:textId="77777777" w:rsidR="006819EB" w:rsidRPr="000D3338" w:rsidRDefault="006819EB" w:rsidP="006819EB">
            <w:pPr>
              <w:widowControl w:val="0"/>
              <w:tabs>
                <w:tab w:val="left" w:pos="-110"/>
              </w:tabs>
              <w:autoSpaceDE w:val="0"/>
              <w:autoSpaceDN w:val="0"/>
              <w:adjustRightInd w:val="0"/>
              <w:rPr>
                <w:rFonts w:ascii="Times New Roman" w:eastAsia="Times New Roman" w:hAnsi="Times New Roman" w:cs="Times New Roman"/>
                <w:sz w:val="24"/>
                <w:szCs w:val="24"/>
              </w:rPr>
            </w:pPr>
          </w:p>
          <w:p w14:paraId="686329A2" w14:textId="77777777" w:rsidR="006819EB" w:rsidRPr="000D3338" w:rsidRDefault="006819EB" w:rsidP="006819EB">
            <w:pPr>
              <w:widowControl w:val="0"/>
              <w:tabs>
                <w:tab w:val="left" w:pos="540"/>
              </w:tabs>
              <w:autoSpaceDE w:val="0"/>
              <w:autoSpaceDN w:val="0"/>
              <w:adjustRightInd w:val="0"/>
              <w:rPr>
                <w:rFonts w:ascii="Times New Roman" w:eastAsia="Times New Roman" w:hAnsi="Times New Roman" w:cs="Times New Roman"/>
                <w:sz w:val="24"/>
                <w:szCs w:val="24"/>
              </w:rPr>
            </w:pPr>
          </w:p>
          <w:p w14:paraId="23290678" w14:textId="3F4124B6"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2.</w:t>
            </w:r>
            <w:r w:rsidRPr="000D3338">
              <w:rPr>
                <w:rFonts w:ascii="Times New Roman" w:eastAsia="Times New Roman" w:hAnsi="Times New Roman" w:cs="Times New Roman"/>
                <w:sz w:val="24"/>
                <w:szCs w:val="24"/>
              </w:rPr>
              <w:tab/>
              <w:t>Разрабатывает стратегию продвижения в интернет, включая настройку и проведение рекламных кампаний.</w:t>
            </w:r>
          </w:p>
        </w:tc>
        <w:tc>
          <w:tcPr>
            <w:tcW w:w="3119" w:type="dxa"/>
            <w:tcBorders>
              <w:top w:val="single" w:sz="4" w:space="0" w:color="auto"/>
              <w:left w:val="single" w:sz="4" w:space="0" w:color="auto"/>
              <w:bottom w:val="single" w:sz="4" w:space="0" w:color="auto"/>
              <w:right w:val="single" w:sz="4" w:space="0" w:color="auto"/>
            </w:tcBorders>
          </w:tcPr>
          <w:p w14:paraId="1C61C3EB" w14:textId="77777777" w:rsidR="006819EB"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использования программного обеспечение для создания сайтов и мобильных приложений</w:t>
            </w:r>
          </w:p>
          <w:p w14:paraId="6DA5D5A0" w14:textId="77777777" w:rsidR="006819EB"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использовать программное обеспечение для создания сайтов и мобильных приложений</w:t>
            </w:r>
          </w:p>
          <w:p w14:paraId="0E01515D" w14:textId="77777777" w:rsidR="006819EB" w:rsidRPr="000D3338" w:rsidRDefault="006819EB" w:rsidP="006819EB">
            <w:pPr>
              <w:ind w:left="31"/>
              <w:jc w:val="both"/>
              <w:rPr>
                <w:rFonts w:ascii="Times New Roman" w:eastAsia="Times New Roman" w:hAnsi="Times New Roman" w:cs="Times New Roman"/>
                <w:sz w:val="24"/>
                <w:szCs w:val="24"/>
              </w:rPr>
            </w:pPr>
          </w:p>
          <w:p w14:paraId="639B2889" w14:textId="77777777" w:rsidR="006819EB" w:rsidRPr="000D3338" w:rsidRDefault="006819EB" w:rsidP="006819EB">
            <w:pPr>
              <w:ind w:left="31"/>
              <w:jc w:val="both"/>
              <w:rPr>
                <w:rFonts w:ascii="Times New Roman" w:eastAsia="Times New Roman" w:hAnsi="Times New Roman" w:cs="Times New Roman"/>
                <w:sz w:val="24"/>
                <w:szCs w:val="24"/>
              </w:rPr>
            </w:pPr>
          </w:p>
          <w:p w14:paraId="526F021C" w14:textId="77777777" w:rsidR="006819EB"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разработки стратегии продвижения в интернет, включая настройку и проведение рекламных кампаний</w:t>
            </w:r>
          </w:p>
          <w:p w14:paraId="51C486AC" w14:textId="07B0CD0F" w:rsidR="006819EB" w:rsidRPr="000D3338" w:rsidRDefault="006819EB" w:rsidP="006819EB">
            <w:pPr>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разрабатывать стратегию продвижения в интернет, включая настройку и проведение рекламных кампаний.</w:t>
            </w:r>
          </w:p>
        </w:tc>
        <w:tc>
          <w:tcPr>
            <w:tcW w:w="2693" w:type="dxa"/>
            <w:tcBorders>
              <w:top w:val="single" w:sz="4" w:space="0" w:color="auto"/>
              <w:left w:val="single" w:sz="4" w:space="0" w:color="auto"/>
              <w:bottom w:val="single" w:sz="4" w:space="0" w:color="auto"/>
              <w:right w:val="single" w:sz="4" w:space="0" w:color="auto"/>
            </w:tcBorders>
          </w:tcPr>
          <w:p w14:paraId="0F10F383" w14:textId="77777777" w:rsidR="006819EB" w:rsidRPr="000D3338" w:rsidRDefault="006819EB" w:rsidP="003D5BFF">
            <w:pPr>
              <w:rPr>
                <w:rFonts w:ascii="Times New Roman" w:hAnsi="Times New Roman" w:cs="Times New Roman"/>
                <w:sz w:val="24"/>
                <w:szCs w:val="24"/>
              </w:rPr>
            </w:pPr>
            <w:r w:rsidRPr="000D3338">
              <w:rPr>
                <w:rFonts w:ascii="Times New Roman" w:hAnsi="Times New Roman" w:cs="Times New Roman"/>
                <w:b/>
                <w:bCs/>
                <w:sz w:val="24"/>
                <w:szCs w:val="24"/>
              </w:rPr>
              <w:t>Задание 1.</w:t>
            </w:r>
            <w:r w:rsidRPr="000D3338">
              <w:rPr>
                <w:rFonts w:ascii="Times New Roman" w:hAnsi="Times New Roman" w:cs="Times New Roman"/>
                <w:sz w:val="24"/>
                <w:szCs w:val="24"/>
              </w:rPr>
              <w:t xml:space="preserve"> </w:t>
            </w:r>
            <w:r w:rsidR="003F18F8" w:rsidRPr="000D3338">
              <w:rPr>
                <w:rFonts w:ascii="Times New Roman" w:hAnsi="Times New Roman" w:cs="Times New Roman"/>
                <w:sz w:val="24"/>
                <w:szCs w:val="24"/>
              </w:rPr>
              <w:t>Проведите анализ альтернативного выбора ПО для создания сайта и мобильного приложения. Обоснуйте ваш выбор на основе технических характеристик</w:t>
            </w:r>
          </w:p>
          <w:p w14:paraId="6A52651E" w14:textId="77777777" w:rsidR="003F18F8" w:rsidRPr="000D3338" w:rsidRDefault="003F18F8" w:rsidP="003F18F8">
            <w:pPr>
              <w:rPr>
                <w:rFonts w:ascii="Times New Roman" w:hAnsi="Times New Roman" w:cs="Times New Roman"/>
                <w:sz w:val="24"/>
                <w:szCs w:val="24"/>
              </w:rPr>
            </w:pPr>
          </w:p>
          <w:p w14:paraId="308B8985" w14:textId="77777777" w:rsidR="003F18F8" w:rsidRPr="000D3338" w:rsidRDefault="003F18F8" w:rsidP="003F18F8">
            <w:pPr>
              <w:rPr>
                <w:rFonts w:ascii="Times New Roman" w:hAnsi="Times New Roman" w:cs="Times New Roman"/>
                <w:sz w:val="24"/>
                <w:szCs w:val="24"/>
              </w:rPr>
            </w:pPr>
          </w:p>
          <w:p w14:paraId="7B6F4F25" w14:textId="16C6D758" w:rsidR="003F18F8" w:rsidRPr="000D3338" w:rsidRDefault="003F18F8" w:rsidP="003F18F8">
            <w:pPr>
              <w:rPr>
                <w:rFonts w:ascii="Times New Roman" w:hAnsi="Times New Roman" w:cs="Times New Roman"/>
                <w:sz w:val="24"/>
                <w:szCs w:val="24"/>
              </w:rPr>
            </w:pPr>
            <w:r w:rsidRPr="000D3338">
              <w:rPr>
                <w:rFonts w:ascii="Times New Roman" w:hAnsi="Times New Roman" w:cs="Times New Roman"/>
                <w:b/>
                <w:bCs/>
                <w:sz w:val="24"/>
                <w:szCs w:val="24"/>
              </w:rPr>
              <w:t>Задание 2.</w:t>
            </w:r>
            <w:r w:rsidRPr="000D3338">
              <w:rPr>
                <w:rFonts w:ascii="Times New Roman" w:hAnsi="Times New Roman" w:cs="Times New Roman"/>
                <w:sz w:val="24"/>
                <w:szCs w:val="24"/>
              </w:rPr>
              <w:t xml:space="preserve"> Разработайте стратегию продвижения политического блоггера в интернете. Рассчитайте бюдет продвижения.  </w:t>
            </w:r>
          </w:p>
        </w:tc>
      </w:tr>
      <w:tr w:rsidR="000D3338" w:rsidRPr="000D3338" w14:paraId="3A04E35F" w14:textId="77777777" w:rsidTr="003D5BFF">
        <w:tc>
          <w:tcPr>
            <w:tcW w:w="2268" w:type="dxa"/>
            <w:tcBorders>
              <w:top w:val="single" w:sz="4" w:space="0" w:color="auto"/>
              <w:left w:val="single" w:sz="4" w:space="0" w:color="auto"/>
              <w:bottom w:val="single" w:sz="4" w:space="0" w:color="auto"/>
              <w:right w:val="single" w:sz="4" w:space="0" w:color="auto"/>
            </w:tcBorders>
          </w:tcPr>
          <w:p w14:paraId="38FFDFEA" w14:textId="73E662D6" w:rsidR="006819EB" w:rsidRPr="000D3338" w:rsidRDefault="006819EB" w:rsidP="003D5BFF">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0D3338">
              <w:rPr>
                <w:rFonts w:ascii="Times New Roman" w:eastAsia="Times New Roman" w:hAnsi="Times New Roman" w:cs="Times New Roman"/>
                <w:sz w:val="24"/>
                <w:szCs w:val="24"/>
              </w:rPr>
              <w:t>Способность адаптировать глобальные медиаинновации в региональных медиакультурах с учетом правовых и этических норм регулирования</w:t>
            </w:r>
          </w:p>
        </w:tc>
        <w:tc>
          <w:tcPr>
            <w:tcW w:w="2410" w:type="dxa"/>
            <w:tcBorders>
              <w:top w:val="single" w:sz="4" w:space="0" w:color="auto"/>
              <w:left w:val="single" w:sz="4" w:space="0" w:color="auto"/>
              <w:bottom w:val="single" w:sz="4" w:space="0" w:color="auto"/>
              <w:right w:val="single" w:sz="4" w:space="0" w:color="auto"/>
            </w:tcBorders>
            <w:vAlign w:val="center"/>
          </w:tcPr>
          <w:p w14:paraId="3E3EF206" w14:textId="5B7A4C40"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1.</w:t>
            </w:r>
            <w:r w:rsidRPr="000D3338">
              <w:rPr>
                <w:rFonts w:ascii="Times New Roman" w:eastAsia="Times New Roman" w:hAnsi="Times New Roman" w:cs="Times New Roman"/>
                <w:sz w:val="24"/>
                <w:szCs w:val="24"/>
              </w:rPr>
              <w:tab/>
              <w:t>Организует информационную систему по мониторингу изменений в регулировании норм региональной практики медиакоммуникаций</w:t>
            </w:r>
          </w:p>
          <w:p w14:paraId="0FD7B530"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14EA038"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0655D83"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BC123E8"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B8B79C2"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0CAF8B1" w14:textId="1C354DF5"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2.</w:t>
            </w:r>
            <w:r w:rsidRPr="000D3338">
              <w:rPr>
                <w:rFonts w:ascii="Times New Roman" w:eastAsia="Times New Roman" w:hAnsi="Times New Roman" w:cs="Times New Roman"/>
                <w:sz w:val="24"/>
                <w:szCs w:val="24"/>
              </w:rPr>
              <w:tab/>
              <w:t>Разрабатывает и реализует решения по внедрению инноваций в практике медиакоммуникаций</w:t>
            </w:r>
          </w:p>
          <w:p w14:paraId="65B389D2"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33BB303B"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F361356" w14:textId="77777777"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398DD02" w14:textId="4890A428" w:rsidR="006819EB" w:rsidRPr="000D3338" w:rsidRDefault="006819EB" w:rsidP="006819EB">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3.</w:t>
            </w:r>
            <w:r w:rsidRPr="000D3338">
              <w:rPr>
                <w:rFonts w:ascii="Times New Roman" w:eastAsia="Times New Roman" w:hAnsi="Times New Roman" w:cs="Times New Roman"/>
                <w:sz w:val="24"/>
                <w:szCs w:val="24"/>
              </w:rPr>
              <w:tab/>
              <w:t>Планирует развитие компетенций команды медиапроекта</w:t>
            </w:r>
          </w:p>
        </w:tc>
        <w:tc>
          <w:tcPr>
            <w:tcW w:w="3119" w:type="dxa"/>
            <w:tcBorders>
              <w:top w:val="single" w:sz="4" w:space="0" w:color="auto"/>
              <w:left w:val="single" w:sz="4" w:space="0" w:color="auto"/>
              <w:bottom w:val="single" w:sz="4" w:space="0" w:color="auto"/>
              <w:right w:val="single" w:sz="4" w:space="0" w:color="auto"/>
            </w:tcBorders>
          </w:tcPr>
          <w:p w14:paraId="7126C470" w14:textId="77777777" w:rsidR="006819EB" w:rsidRPr="000D3338" w:rsidRDefault="006819EB" w:rsidP="006819EB">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lastRenderedPageBreak/>
              <w:t>Знать: способы организации информационной системы по мониторингу изменений в регулировании норм региональной практики медиакоммуникаций</w:t>
            </w:r>
          </w:p>
          <w:p w14:paraId="774AF6E4" w14:textId="77777777" w:rsidR="006819EB" w:rsidRPr="000D3338" w:rsidRDefault="006819EB" w:rsidP="006819EB">
            <w:pPr>
              <w:contextualSpacing/>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 xml:space="preserve">Уметь: организовать информационную систему по мониторингу изменений в регулировании норм </w:t>
            </w:r>
            <w:r w:rsidRPr="000D3338">
              <w:rPr>
                <w:rFonts w:ascii="Times New Roman" w:eastAsia="Times New Roman" w:hAnsi="Times New Roman" w:cs="Times New Roman"/>
                <w:sz w:val="24"/>
                <w:szCs w:val="24"/>
              </w:rPr>
              <w:lastRenderedPageBreak/>
              <w:t>региональной практики медиакоммуникаций</w:t>
            </w:r>
          </w:p>
          <w:p w14:paraId="11EE92ED" w14:textId="77777777" w:rsidR="006819EB" w:rsidRPr="000D3338" w:rsidRDefault="006819EB" w:rsidP="006819EB">
            <w:pPr>
              <w:spacing w:after="200" w:line="276" w:lineRule="auto"/>
              <w:rPr>
                <w:rFonts w:ascii="Times New Roman" w:eastAsia="Times New Roman" w:hAnsi="Times New Roman" w:cs="Times New Roman"/>
                <w:sz w:val="28"/>
                <w:szCs w:val="28"/>
                <w:lang w:eastAsia="ru-RU"/>
              </w:rPr>
            </w:pPr>
          </w:p>
          <w:p w14:paraId="08873896"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p>
          <w:p w14:paraId="46928598"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p>
          <w:p w14:paraId="7E1BED69" w14:textId="36DC1058" w:rsidR="006819EB" w:rsidRPr="000D3338" w:rsidRDefault="006819EB" w:rsidP="006819EB">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разработки и реализации решений по внедрению инноваций в практике медиакоммуникаций</w:t>
            </w:r>
          </w:p>
          <w:p w14:paraId="106FC324"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разрабатывать и реализовать решения по внедрению инноваций в практике медиакоммуникаций</w:t>
            </w:r>
          </w:p>
          <w:p w14:paraId="2A9E086F"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p>
          <w:p w14:paraId="0BB64153"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p>
          <w:p w14:paraId="69F4CD10"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Знать: способы планирования развития компетенций команды медиапроекта</w:t>
            </w:r>
          </w:p>
          <w:p w14:paraId="6F6BDCB1" w14:textId="77777777" w:rsidR="006819EB" w:rsidRPr="000D3338" w:rsidRDefault="006819EB" w:rsidP="006819EB">
            <w:pPr>
              <w:widowControl w:val="0"/>
              <w:adjustRightInd w:val="0"/>
              <w:ind w:left="-110"/>
              <w:rPr>
                <w:rFonts w:ascii="Times New Roman" w:eastAsia="Times New Roman" w:hAnsi="Times New Roman" w:cs="Times New Roman"/>
                <w:sz w:val="24"/>
                <w:szCs w:val="24"/>
              </w:rPr>
            </w:pPr>
            <w:r w:rsidRPr="000D3338">
              <w:rPr>
                <w:rFonts w:ascii="Times New Roman" w:eastAsia="Times New Roman" w:hAnsi="Times New Roman" w:cs="Times New Roman"/>
                <w:sz w:val="24"/>
                <w:szCs w:val="24"/>
              </w:rPr>
              <w:t>Уметь: планировать развитие компетенций команды медиапроекта</w:t>
            </w:r>
          </w:p>
          <w:p w14:paraId="17FE5223" w14:textId="77777777" w:rsidR="006819EB" w:rsidRPr="000D3338" w:rsidRDefault="006819EB" w:rsidP="006819EB">
            <w:pPr>
              <w:widowControl w:val="0"/>
              <w:adjustRightInd w:val="0"/>
              <w:ind w:left="-110"/>
              <w:rPr>
                <w:rFonts w:ascii="Times New Roman" w:eastAsia="Times New Roman" w:hAnsi="Times New Roman" w:cs="Times New Roman"/>
                <w:sz w:val="28"/>
                <w:szCs w:val="28"/>
                <w:lang w:eastAsia="ru-RU"/>
              </w:rPr>
            </w:pPr>
          </w:p>
          <w:p w14:paraId="15F54B74" w14:textId="0D3F16D5" w:rsidR="006819EB" w:rsidRPr="000D3338" w:rsidRDefault="006819EB" w:rsidP="003D5BFF">
            <w:pPr>
              <w:widowControl w:val="0"/>
              <w:tabs>
                <w:tab w:val="left" w:pos="540"/>
              </w:tabs>
              <w:autoSpaceDE w:val="0"/>
              <w:autoSpaceDN w:val="0"/>
              <w:adjustRightInd w:val="0"/>
              <w:ind w:left="31"/>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4458F61" w14:textId="77777777" w:rsidR="006819EB" w:rsidRPr="000D3338" w:rsidRDefault="003F18F8" w:rsidP="003D5BFF">
            <w:pPr>
              <w:rPr>
                <w:rFonts w:ascii="Times New Roman" w:hAnsi="Times New Roman" w:cs="Times New Roman"/>
                <w:sz w:val="24"/>
                <w:szCs w:val="24"/>
              </w:rPr>
            </w:pPr>
            <w:r w:rsidRPr="000D3338">
              <w:rPr>
                <w:rFonts w:ascii="Times New Roman" w:hAnsi="Times New Roman" w:cs="Times New Roman"/>
                <w:b/>
                <w:bCs/>
                <w:sz w:val="24"/>
                <w:szCs w:val="24"/>
              </w:rPr>
              <w:lastRenderedPageBreak/>
              <w:t>Задание 1.</w:t>
            </w:r>
            <w:r w:rsidRPr="000D3338">
              <w:rPr>
                <w:rFonts w:ascii="Times New Roman" w:hAnsi="Times New Roman" w:cs="Times New Roman"/>
                <w:sz w:val="24"/>
                <w:szCs w:val="24"/>
              </w:rPr>
              <w:t xml:space="preserve"> Выберите регион. Проведите мониторинг региональных норм регулирования медиакоммуникаций. Составьте календарный план регулярного мониторинга. </w:t>
            </w:r>
          </w:p>
          <w:p w14:paraId="18B48829" w14:textId="77777777" w:rsidR="003F18F8" w:rsidRPr="000D3338" w:rsidRDefault="003F18F8" w:rsidP="003F18F8">
            <w:pPr>
              <w:rPr>
                <w:rFonts w:ascii="Times New Roman" w:hAnsi="Times New Roman" w:cs="Times New Roman"/>
                <w:sz w:val="24"/>
                <w:szCs w:val="24"/>
              </w:rPr>
            </w:pPr>
          </w:p>
          <w:p w14:paraId="62CE5252" w14:textId="77777777" w:rsidR="003F18F8" w:rsidRPr="000D3338" w:rsidRDefault="003F18F8" w:rsidP="003F18F8">
            <w:pPr>
              <w:rPr>
                <w:rFonts w:ascii="Times New Roman" w:hAnsi="Times New Roman" w:cs="Times New Roman"/>
                <w:sz w:val="24"/>
                <w:szCs w:val="24"/>
              </w:rPr>
            </w:pPr>
          </w:p>
          <w:p w14:paraId="4573AEF8" w14:textId="77777777" w:rsidR="003F18F8" w:rsidRPr="000D3338" w:rsidRDefault="003F18F8" w:rsidP="003F18F8">
            <w:pPr>
              <w:rPr>
                <w:rFonts w:ascii="Times New Roman" w:hAnsi="Times New Roman" w:cs="Times New Roman"/>
                <w:sz w:val="24"/>
                <w:szCs w:val="24"/>
              </w:rPr>
            </w:pPr>
          </w:p>
          <w:p w14:paraId="279EF3F3" w14:textId="77777777" w:rsidR="003F18F8" w:rsidRPr="000D3338" w:rsidRDefault="003F18F8" w:rsidP="003F18F8">
            <w:pPr>
              <w:rPr>
                <w:rFonts w:ascii="Times New Roman" w:hAnsi="Times New Roman" w:cs="Times New Roman"/>
                <w:sz w:val="24"/>
                <w:szCs w:val="24"/>
              </w:rPr>
            </w:pPr>
          </w:p>
          <w:p w14:paraId="0C153FAA" w14:textId="77777777" w:rsidR="003F18F8" w:rsidRPr="000D3338" w:rsidRDefault="003F18F8" w:rsidP="003F18F8">
            <w:pPr>
              <w:rPr>
                <w:rFonts w:ascii="Times New Roman" w:hAnsi="Times New Roman" w:cs="Times New Roman"/>
                <w:sz w:val="24"/>
                <w:szCs w:val="24"/>
              </w:rPr>
            </w:pPr>
          </w:p>
          <w:p w14:paraId="533A9848" w14:textId="77777777" w:rsidR="003F18F8" w:rsidRPr="000D3338" w:rsidRDefault="003F18F8" w:rsidP="003F18F8">
            <w:pPr>
              <w:rPr>
                <w:rFonts w:ascii="Times New Roman" w:hAnsi="Times New Roman" w:cs="Times New Roman"/>
                <w:sz w:val="24"/>
                <w:szCs w:val="24"/>
              </w:rPr>
            </w:pPr>
          </w:p>
          <w:p w14:paraId="7ABB5A35" w14:textId="77777777" w:rsidR="003F18F8" w:rsidRPr="000D3338" w:rsidRDefault="003F18F8" w:rsidP="003F18F8">
            <w:pPr>
              <w:rPr>
                <w:rFonts w:ascii="Times New Roman" w:hAnsi="Times New Roman" w:cs="Times New Roman"/>
                <w:sz w:val="24"/>
                <w:szCs w:val="24"/>
              </w:rPr>
            </w:pPr>
          </w:p>
          <w:p w14:paraId="61003D5A" w14:textId="77777777" w:rsidR="003F18F8" w:rsidRPr="000D3338" w:rsidRDefault="003F18F8" w:rsidP="003F18F8">
            <w:pPr>
              <w:rPr>
                <w:rFonts w:ascii="Times New Roman" w:hAnsi="Times New Roman" w:cs="Times New Roman"/>
                <w:sz w:val="24"/>
                <w:szCs w:val="24"/>
              </w:rPr>
            </w:pPr>
          </w:p>
          <w:p w14:paraId="7FB88F4F" w14:textId="77777777" w:rsidR="003F18F8" w:rsidRPr="000D3338" w:rsidRDefault="003F18F8" w:rsidP="003F18F8">
            <w:pPr>
              <w:rPr>
                <w:rFonts w:ascii="Times New Roman" w:hAnsi="Times New Roman" w:cs="Times New Roman"/>
                <w:sz w:val="24"/>
                <w:szCs w:val="24"/>
              </w:rPr>
            </w:pPr>
            <w:r w:rsidRPr="000D3338">
              <w:rPr>
                <w:rFonts w:ascii="Times New Roman" w:hAnsi="Times New Roman" w:cs="Times New Roman"/>
                <w:b/>
                <w:bCs/>
                <w:sz w:val="24"/>
                <w:szCs w:val="24"/>
              </w:rPr>
              <w:t>Задание 2.</w:t>
            </w:r>
            <w:r w:rsidRPr="000D3338">
              <w:rPr>
                <w:rFonts w:ascii="Times New Roman" w:hAnsi="Times New Roman" w:cs="Times New Roman"/>
                <w:sz w:val="24"/>
                <w:szCs w:val="24"/>
              </w:rPr>
              <w:t xml:space="preserve"> Предложите инновацию по продвижению блога политика в социальной сети «ВКонтакте». </w:t>
            </w:r>
            <w:r w:rsidR="008635E6" w:rsidRPr="000D3338">
              <w:rPr>
                <w:rFonts w:ascii="Times New Roman" w:hAnsi="Times New Roman" w:cs="Times New Roman"/>
                <w:sz w:val="24"/>
                <w:szCs w:val="24"/>
              </w:rPr>
              <w:t xml:space="preserve">Проведите тестирование инновации и оцените результат. </w:t>
            </w:r>
          </w:p>
          <w:p w14:paraId="5D0A1986" w14:textId="77777777" w:rsidR="008635E6" w:rsidRPr="000D3338" w:rsidRDefault="008635E6" w:rsidP="008635E6">
            <w:pPr>
              <w:rPr>
                <w:rFonts w:ascii="Times New Roman" w:hAnsi="Times New Roman" w:cs="Times New Roman"/>
                <w:sz w:val="24"/>
                <w:szCs w:val="24"/>
              </w:rPr>
            </w:pPr>
          </w:p>
          <w:p w14:paraId="03ADE165" w14:textId="77777777" w:rsidR="008635E6" w:rsidRPr="000D3338" w:rsidRDefault="008635E6" w:rsidP="008635E6">
            <w:pPr>
              <w:rPr>
                <w:rFonts w:ascii="Times New Roman" w:hAnsi="Times New Roman" w:cs="Times New Roman"/>
                <w:sz w:val="24"/>
                <w:szCs w:val="24"/>
              </w:rPr>
            </w:pPr>
          </w:p>
          <w:p w14:paraId="37DE8710" w14:textId="77777777" w:rsidR="008635E6" w:rsidRPr="000D3338" w:rsidRDefault="008635E6" w:rsidP="008635E6">
            <w:pPr>
              <w:rPr>
                <w:rFonts w:ascii="Times New Roman" w:hAnsi="Times New Roman" w:cs="Times New Roman"/>
                <w:sz w:val="24"/>
                <w:szCs w:val="24"/>
              </w:rPr>
            </w:pPr>
          </w:p>
          <w:p w14:paraId="4E65FF6D" w14:textId="4C0D6381" w:rsidR="008635E6" w:rsidRPr="000D3338" w:rsidRDefault="008635E6" w:rsidP="008635E6">
            <w:pPr>
              <w:rPr>
                <w:rFonts w:ascii="Times New Roman" w:hAnsi="Times New Roman" w:cs="Times New Roman"/>
                <w:sz w:val="24"/>
                <w:szCs w:val="24"/>
              </w:rPr>
            </w:pPr>
            <w:r w:rsidRPr="000D3338">
              <w:rPr>
                <w:rFonts w:ascii="Times New Roman" w:hAnsi="Times New Roman" w:cs="Times New Roman"/>
                <w:b/>
                <w:bCs/>
                <w:sz w:val="24"/>
                <w:szCs w:val="24"/>
              </w:rPr>
              <w:t>Задание 3.</w:t>
            </w:r>
            <w:r w:rsidRPr="000D3338">
              <w:rPr>
                <w:rFonts w:ascii="Times New Roman" w:hAnsi="Times New Roman" w:cs="Times New Roman"/>
                <w:sz w:val="24"/>
                <w:szCs w:val="24"/>
              </w:rPr>
              <w:t xml:space="preserve"> Проведите функциональный аудит и аудит компетенций команды проекта. Выберите на рынке тренинг по компетенциям команды медиапроекта в соответствие с результатами функционального аудита. </w:t>
            </w:r>
          </w:p>
        </w:tc>
      </w:tr>
    </w:tbl>
    <w:p w14:paraId="56FF67CB" w14:textId="02F059D1" w:rsidR="006819EB" w:rsidRPr="000D3338" w:rsidRDefault="006819EB" w:rsidP="006819EB">
      <w:pPr>
        <w:tabs>
          <w:tab w:val="left" w:pos="7838"/>
        </w:tabs>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D13B783" w14:textId="77777777" w:rsidR="006819EB" w:rsidRPr="000D3338" w:rsidRDefault="006819EB"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59C184D" w14:textId="1F3DB349"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8. Перечень основной и дополнительной учебной литературы, необходимой для освоения дисциплины</w:t>
      </w:r>
    </w:p>
    <w:p w14:paraId="105D1E5D" w14:textId="77777777" w:rsidR="00E30FAE" w:rsidRPr="000D3338" w:rsidRDefault="00E30FAE" w:rsidP="00E30FAE">
      <w:pPr>
        <w:spacing w:after="0" w:line="240" w:lineRule="auto"/>
        <w:jc w:val="both"/>
        <w:rPr>
          <w:rFonts w:ascii="Calibri" w:eastAsia="Times New Roman" w:hAnsi="Calibri" w:cs="Times New Roman"/>
          <w:kern w:val="0"/>
          <w14:ligatures w14:val="none"/>
        </w:rPr>
      </w:pPr>
    </w:p>
    <w:p w14:paraId="5F6287D6" w14:textId="77777777" w:rsidR="00E30FAE" w:rsidRPr="000D3338" w:rsidRDefault="00E30FAE" w:rsidP="00E30FAE">
      <w:pPr>
        <w:spacing w:after="0" w:line="240" w:lineRule="auto"/>
        <w:ind w:firstLine="340"/>
        <w:jc w:val="both"/>
        <w:rPr>
          <w:rFonts w:ascii="Times New Roman" w:eastAsia="Times New Roman" w:hAnsi="Times New Roman" w:cs="Times New Roman"/>
          <w:b/>
          <w:bCs/>
          <w:kern w:val="0"/>
          <w:sz w:val="28"/>
          <w:szCs w:val="28"/>
          <w14:ligatures w14:val="none"/>
        </w:rPr>
      </w:pPr>
      <w:r w:rsidRPr="000D3338">
        <w:rPr>
          <w:rFonts w:ascii="Times New Roman" w:eastAsia="Times New Roman" w:hAnsi="Times New Roman" w:cs="Times New Roman"/>
          <w:b/>
          <w:bCs/>
          <w:kern w:val="0"/>
          <w:sz w:val="28"/>
          <w:szCs w:val="28"/>
          <w14:ligatures w14:val="none"/>
        </w:rPr>
        <w:t>Основная литература:</w:t>
      </w:r>
    </w:p>
    <w:p w14:paraId="62020378" w14:textId="77777777" w:rsidR="00E30FAE" w:rsidRPr="000D3338" w:rsidRDefault="00E30FAE" w:rsidP="00A02985">
      <w:pPr>
        <w:pStyle w:val="a3"/>
        <w:numPr>
          <w:ilvl w:val="0"/>
          <w:numId w:val="2"/>
        </w:numPr>
        <w:jc w:val="both"/>
        <w:rPr>
          <w:rFonts w:ascii="Times New Roman" w:hAnsi="Times New Roman" w:cs="Times New Roman"/>
          <w:sz w:val="28"/>
          <w:szCs w:val="28"/>
        </w:rPr>
      </w:pPr>
      <w:r w:rsidRPr="000D3338">
        <w:rPr>
          <w:rFonts w:ascii="Times New Roman" w:hAnsi="Times New Roman" w:cs="Times New Roman"/>
          <w:sz w:val="28"/>
          <w:szCs w:val="28"/>
        </w:rPr>
        <w:t>Ерофеева, И. В.  Психология медиатекста : учебник и практикум для вузов / И. В. Ерофеева. — 2-е изд., испр. и доп. — Москва : Издательство Юрайт, 2023. — 206 с. — (Высшее образование). — ISBN 978-5-534-12958-8. —Образовательная платформа Юрайт [сайт]. — URL: https://urait.ru/bcode/513763 (дата обращения: 30.10.2023). — Текст : электронный.</w:t>
      </w:r>
    </w:p>
    <w:p w14:paraId="024BED90" w14:textId="77777777" w:rsidR="00E30FAE" w:rsidRPr="000D3338" w:rsidRDefault="00E30FAE" w:rsidP="00A02985">
      <w:pPr>
        <w:pStyle w:val="a3"/>
        <w:numPr>
          <w:ilvl w:val="0"/>
          <w:numId w:val="2"/>
        </w:numPr>
        <w:jc w:val="both"/>
        <w:rPr>
          <w:rFonts w:ascii="Times New Roman" w:hAnsi="Times New Roman" w:cs="Times New Roman"/>
          <w:sz w:val="28"/>
          <w:szCs w:val="28"/>
        </w:rPr>
      </w:pPr>
      <w:r w:rsidRPr="000D3338">
        <w:rPr>
          <w:rFonts w:ascii="Times New Roman" w:hAnsi="Times New Roman" w:cs="Times New Roman"/>
          <w:sz w:val="28"/>
          <w:szCs w:val="28"/>
        </w:rPr>
        <w:t xml:space="preserve">Кафтан, В.В. Концепции, практики и технологии современных медиа: учебник для направлений бакалавриата и магистратуры "Реклама и связи с общественностью" / В.В. Кафтан; Финуниверситет. — Москва: Кнорус, 2022. — 514 с.: ил. — (Бакалавриат и магистратура). — Текст : непосредственный. - То же. - 2023. - ЭБС BOOK.ru. - URL: https://book.ru/book/949207 (дата обращения: 30.10.2023). — Текст : электронный. </w:t>
      </w:r>
    </w:p>
    <w:p w14:paraId="35E54E0F" w14:textId="77777777" w:rsidR="00E30FAE" w:rsidRPr="000D3338" w:rsidRDefault="00E30FAE" w:rsidP="00E30FAE">
      <w:pPr>
        <w:jc w:val="both"/>
        <w:rPr>
          <w:rFonts w:ascii="Times New Roman" w:hAnsi="Times New Roman" w:cs="Times New Roman"/>
          <w:b/>
          <w:bCs/>
          <w:sz w:val="28"/>
          <w:szCs w:val="28"/>
        </w:rPr>
      </w:pPr>
      <w:r w:rsidRPr="000D3338">
        <w:rPr>
          <w:rFonts w:ascii="Times New Roman" w:hAnsi="Times New Roman" w:cs="Times New Roman"/>
          <w:b/>
          <w:bCs/>
          <w:sz w:val="28"/>
          <w:szCs w:val="28"/>
        </w:rPr>
        <w:lastRenderedPageBreak/>
        <w:t>Дополнительная литература:</w:t>
      </w:r>
    </w:p>
    <w:p w14:paraId="38F05764" w14:textId="77777777" w:rsidR="00E30FAE" w:rsidRPr="000D3338" w:rsidRDefault="00E30FAE" w:rsidP="00A02985">
      <w:pPr>
        <w:pStyle w:val="a3"/>
        <w:numPr>
          <w:ilvl w:val="0"/>
          <w:numId w:val="2"/>
        </w:numPr>
        <w:rPr>
          <w:rFonts w:ascii="Times New Roman" w:hAnsi="Times New Roman" w:cs="Times New Roman"/>
          <w:sz w:val="28"/>
          <w:szCs w:val="28"/>
        </w:rPr>
      </w:pPr>
      <w:r w:rsidRPr="000D3338">
        <w:rPr>
          <w:rFonts w:ascii="Times New Roman" w:hAnsi="Times New Roman" w:cs="Times New Roman"/>
          <w:sz w:val="28"/>
          <w:szCs w:val="28"/>
        </w:rPr>
        <w:t>Авдонина, Н. С.  Новостная интернет-журналистика : учебное пособие для вузов / Н. С. Авдонина. — Москва : Издательство Юрайт, 2023. — 183 с. — (Высшее образование). — ISBN 978-5-534-14337-9. — Образовательная платформа Юрайт [сайт]. — URL: https://urait.ru/bcode/519996 (дата обращения: 30.10.2023). — Текст : электронный.</w:t>
      </w:r>
    </w:p>
    <w:p w14:paraId="77555BCF" w14:textId="77777777" w:rsidR="00E30FAE" w:rsidRPr="000D3338" w:rsidRDefault="00E30FAE" w:rsidP="00A02985">
      <w:pPr>
        <w:pStyle w:val="a3"/>
        <w:numPr>
          <w:ilvl w:val="0"/>
          <w:numId w:val="2"/>
        </w:numPr>
        <w:rPr>
          <w:rFonts w:ascii="Times New Roman" w:hAnsi="Times New Roman" w:cs="Times New Roman"/>
          <w:sz w:val="28"/>
          <w:szCs w:val="28"/>
        </w:rPr>
      </w:pPr>
      <w:r w:rsidRPr="000D3338">
        <w:rPr>
          <w:rFonts w:ascii="Times New Roman" w:hAnsi="Times New Roman" w:cs="Times New Roman"/>
          <w:sz w:val="28"/>
          <w:szCs w:val="28"/>
        </w:rPr>
        <w:t xml:space="preserve">Дзялошинский, И. М.  Современный медиатекст. Особенности создания и функционирования : учебник для вузов / И. М. Дзялошинский, М. А. Пильгун. — 2-е изд., испр. и доп. — Москва : Издательство Юрайт, 2023. — 345 с. — (Высшее образование). — ISBN 978-5-534-11621-2.  - Образовательная платформа Юрайт [сайт]. — URL: https://urait.ru/bcode/517871 (дата обращения: 30.10.2023). — Текст : электронный. </w:t>
      </w:r>
    </w:p>
    <w:p w14:paraId="20B01527" w14:textId="77777777" w:rsidR="00E30FAE" w:rsidRPr="000D3338" w:rsidRDefault="00E30FAE" w:rsidP="00A02985">
      <w:pPr>
        <w:pStyle w:val="a3"/>
        <w:numPr>
          <w:ilvl w:val="0"/>
          <w:numId w:val="2"/>
        </w:numPr>
        <w:rPr>
          <w:rFonts w:ascii="Times New Roman" w:hAnsi="Times New Roman" w:cs="Times New Roman"/>
          <w:sz w:val="28"/>
          <w:szCs w:val="28"/>
        </w:rPr>
      </w:pPr>
      <w:r w:rsidRPr="000D3338">
        <w:rPr>
          <w:rFonts w:ascii="Times New Roman" w:hAnsi="Times New Roman" w:cs="Times New Roman"/>
          <w:sz w:val="28"/>
          <w:szCs w:val="28"/>
        </w:rPr>
        <w:t xml:space="preserve">Ершов, Ю. М. Основы журналистики и цифровых медиа : учебник / Ю. М. Ершов. — Москва : КноРус, 2023. — 330 с. — ISBN 978-5-406-10861-1. — ЭБС </w:t>
      </w:r>
      <w:r w:rsidRPr="000D3338">
        <w:rPr>
          <w:rFonts w:ascii="Times New Roman" w:hAnsi="Times New Roman" w:cs="Times New Roman"/>
          <w:sz w:val="28"/>
          <w:szCs w:val="28"/>
          <w:lang w:val="en-US"/>
        </w:rPr>
        <w:t>BOOK</w:t>
      </w:r>
      <w:r w:rsidRPr="000D3338">
        <w:rPr>
          <w:rFonts w:ascii="Times New Roman" w:hAnsi="Times New Roman" w:cs="Times New Roman"/>
          <w:sz w:val="28"/>
          <w:szCs w:val="28"/>
        </w:rPr>
        <w:t>.</w:t>
      </w:r>
      <w:r w:rsidRPr="000D3338">
        <w:rPr>
          <w:rFonts w:ascii="Times New Roman" w:hAnsi="Times New Roman" w:cs="Times New Roman"/>
          <w:sz w:val="28"/>
          <w:szCs w:val="28"/>
          <w:lang w:val="en-US"/>
        </w:rPr>
        <w:t>ru</w:t>
      </w:r>
      <w:r w:rsidRPr="000D3338">
        <w:rPr>
          <w:rFonts w:ascii="Times New Roman" w:hAnsi="Times New Roman" w:cs="Times New Roman"/>
          <w:sz w:val="28"/>
          <w:szCs w:val="28"/>
        </w:rPr>
        <w:t>. — URL: https://book.ru/book/947032 (дата обращения: 30.10.2023). — Текст : электронный.</w:t>
      </w:r>
    </w:p>
    <w:p w14:paraId="1E2843E0" w14:textId="77777777" w:rsidR="00E30FAE" w:rsidRPr="000D3338" w:rsidRDefault="00E30FAE" w:rsidP="00E30FAE">
      <w:pPr>
        <w:spacing w:after="0" w:line="240" w:lineRule="auto"/>
        <w:ind w:firstLine="340"/>
        <w:jc w:val="both"/>
        <w:rPr>
          <w:rFonts w:ascii="Times New Roman" w:eastAsia="Times New Roman" w:hAnsi="Times New Roman" w:cs="Times New Roman"/>
          <w:kern w:val="0"/>
          <w:sz w:val="28"/>
          <w:szCs w:val="28"/>
          <w14:ligatures w14:val="none"/>
        </w:rPr>
      </w:pPr>
    </w:p>
    <w:p w14:paraId="09C09F87"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0D3338">
        <w:rPr>
          <w:rFonts w:ascii="Times New Roman" w:eastAsia="Times New Roman" w:hAnsi="Times New Roman" w:cs="Times New Roman"/>
          <w:b/>
          <w:kern w:val="0"/>
          <w:sz w:val="28"/>
          <w:szCs w:val="28"/>
          <w:lang w:eastAsia="ru-RU"/>
          <w14:ligatures w14:val="none"/>
        </w:rPr>
        <w:t>9. Перечень ресурсов информационно-телекоммуникационной сети «Интернет», необходимых для освоения дисциплины:</w:t>
      </w:r>
    </w:p>
    <w:p w14:paraId="3DB4A588" w14:textId="77777777" w:rsidR="00E30FAE" w:rsidRPr="000D3338" w:rsidRDefault="00E30FAE" w:rsidP="00E30FAE">
      <w:pPr>
        <w:widowControl w:val="0"/>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    1.   Электронные ресурсы БИК:</w:t>
      </w:r>
    </w:p>
    <w:p w14:paraId="563F21AE"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Электронная библиотека Финансового университета (ЭБ) http://elib.fa.ru/</w:t>
      </w:r>
    </w:p>
    <w:p w14:paraId="4EFBF0CB"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BOOK.RU http://www.book.ru</w:t>
      </w:r>
    </w:p>
    <w:p w14:paraId="32517AC2"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«Университетская библиотека ОНЛАЙН» http://biblioclub.ru/</w:t>
      </w:r>
    </w:p>
    <w:p w14:paraId="7ADF243D"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Znanium http://www.znanium.com</w:t>
      </w:r>
    </w:p>
    <w:p w14:paraId="5D7E281A"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издательства «ЮРАЙТ» https://urait.ru/</w:t>
      </w:r>
    </w:p>
    <w:p w14:paraId="4BD555AC"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издательства Проспект http://ebs.prospekt.org/books</w:t>
      </w:r>
    </w:p>
    <w:p w14:paraId="5244745C"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Электронно-библиотечная система издательства Лань https://e.lanbook.com/</w:t>
      </w:r>
    </w:p>
    <w:p w14:paraId="2730D533"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Деловая онлайн-библиотека Alpina Digital http://lib.alpinadigital.ru/</w:t>
      </w:r>
    </w:p>
    <w:p w14:paraId="176FCEF6"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Научная электронная библиотека eLibrary.ru http://elibrary.ru  </w:t>
      </w:r>
    </w:p>
    <w:p w14:paraId="37636725"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Национальная электронная библиотека http://нэб.рф/</w:t>
      </w:r>
    </w:p>
    <w:p w14:paraId="7B78BD9F"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Электронная библиотека «Русская история» http://history-lib.ru/</w:t>
      </w:r>
    </w:p>
    <w:p w14:paraId="620F6C07"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4B03EB5"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0D3338">
        <w:rPr>
          <w:rFonts w:ascii="Times New Roman" w:eastAsia="Times New Roman" w:hAnsi="Times New Roman" w:cs="Times New Roman"/>
          <w:kern w:val="0"/>
          <w:sz w:val="28"/>
          <w:szCs w:val="28"/>
          <w:lang w:val="en-US"/>
          <w14:ligatures w14:val="none"/>
        </w:rPr>
        <w:t>CNKI. Academic Reference https://ar.oversea.cnki.net/</w:t>
      </w:r>
    </w:p>
    <w:p w14:paraId="78626A63"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0D3338">
        <w:rPr>
          <w:rFonts w:ascii="Times New Roman" w:eastAsia="Times New Roman" w:hAnsi="Times New Roman" w:cs="Times New Roman"/>
          <w:kern w:val="0"/>
          <w:sz w:val="28"/>
          <w:szCs w:val="28"/>
          <w:lang w:val="en-US"/>
          <w14:ligatures w14:val="none"/>
        </w:rPr>
        <w:t xml:space="preserve">CNKI. China Academic Journals Full-text Database </w:t>
      </w:r>
      <w:r w:rsidRPr="000D3338">
        <w:rPr>
          <w:rFonts w:ascii="Times New Roman" w:eastAsia="Times New Roman" w:hAnsi="Times New Roman" w:cs="Times New Roman"/>
          <w:kern w:val="0"/>
          <w:sz w:val="28"/>
          <w:szCs w:val="28"/>
          <w:lang w:val="en-US"/>
          <w14:ligatures w14:val="none"/>
        </w:rPr>
        <w:lastRenderedPageBreak/>
        <w:t>https://oversea.cnki.net/kns?dbcode=CFLQ</w:t>
      </w:r>
    </w:p>
    <w:p w14:paraId="7298407D"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0D3338">
        <w:rPr>
          <w:rFonts w:ascii="Times New Roman" w:eastAsia="Times New Roman" w:hAnsi="Times New Roman" w:cs="Times New Roman"/>
          <w:kern w:val="0"/>
          <w:sz w:val="28"/>
          <w:szCs w:val="28"/>
          <w:lang w:val="en-US"/>
          <w14:ligatures w14:val="none"/>
        </w:rPr>
        <w:t>JSTOR Arts &amp; Sciences I Collection http://jstor.org</w:t>
      </w:r>
    </w:p>
    <w:p w14:paraId="55EEE43C"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Электронные продукты издательства Elsevier http://www.sciencedirect.com</w:t>
      </w:r>
    </w:p>
    <w:p w14:paraId="48B6B022"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Коллекция научных журналов Oxford University Press https://academic.oup.com/journals/</w:t>
      </w:r>
    </w:p>
    <w:p w14:paraId="238FD621"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Электронные коллекции книг и журналов издательства Springer: http://link.springer.com/</w:t>
      </w:r>
    </w:p>
    <w:p w14:paraId="6016784B"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База данных научных журналов издательства Wiley https://onlinelibrary.wiley.com/</w:t>
      </w:r>
    </w:p>
    <w:p w14:paraId="5911B9F3" w14:textId="77777777" w:rsidR="00E30FAE" w:rsidRPr="000D3338" w:rsidRDefault="00E30FAE" w:rsidP="00A02985">
      <w:pPr>
        <w:pStyle w:val="a3"/>
        <w:widowControl w:val="0"/>
        <w:numPr>
          <w:ilvl w:val="0"/>
          <w:numId w:val="1"/>
        </w:numPr>
        <w:autoSpaceDE w:val="0"/>
        <w:autoSpaceDN w:val="0"/>
        <w:adjustRightInd w:val="0"/>
        <w:spacing w:after="0" w:line="240" w:lineRule="auto"/>
        <w:jc w:val="both"/>
      </w:pPr>
      <w:r w:rsidRPr="000D3338">
        <w:rPr>
          <w:rFonts w:ascii="Times New Roman" w:eastAsia="Times New Roman" w:hAnsi="Times New Roman" w:cs="Times New Roman"/>
          <w:kern w:val="0"/>
          <w:sz w:val="28"/>
          <w:szCs w:val="28"/>
          <w14:ligatures w14:val="none"/>
        </w:rPr>
        <w:t>Цифровой архив научных журналов: http://arch.neicon.ru/xmlui/</w:t>
      </w:r>
    </w:p>
    <w:p w14:paraId="18177DEA" w14:textId="77777777" w:rsidR="00E30FAE" w:rsidRPr="000D3338" w:rsidRDefault="00E30FAE" w:rsidP="00E30FAE"/>
    <w:p w14:paraId="0C6C04E1" w14:textId="77777777" w:rsidR="00E30FAE" w:rsidRPr="000D3338" w:rsidRDefault="00E30FAE" w:rsidP="00E30FAE">
      <w:pPr>
        <w:spacing w:after="0" w:line="240" w:lineRule="auto"/>
        <w:jc w:val="both"/>
        <w:rPr>
          <w:rFonts w:ascii="Times New Roman" w:eastAsia="Times New Roman" w:hAnsi="Times New Roman" w:cs="Times New Roman"/>
          <w:b/>
          <w:bCs/>
          <w:kern w:val="0"/>
          <w:sz w:val="28"/>
          <w:szCs w:val="28"/>
          <w14:ligatures w14:val="none"/>
        </w:rPr>
      </w:pPr>
      <w:r w:rsidRPr="000D3338">
        <w:rPr>
          <w:rFonts w:ascii="Times New Roman" w:eastAsia="Times New Roman" w:hAnsi="Times New Roman" w:cs="Times New Roman"/>
          <w:b/>
          <w:bCs/>
          <w:kern w:val="0"/>
          <w:sz w:val="28"/>
          <w:szCs w:val="28"/>
          <w14:ligatures w14:val="none"/>
        </w:rPr>
        <w:t>10. Методические указания для обучающихся по освоению дисциплины</w:t>
      </w:r>
    </w:p>
    <w:p w14:paraId="2703F0AD" w14:textId="77777777" w:rsidR="00E30FAE" w:rsidRPr="000D3338" w:rsidRDefault="00E30FAE" w:rsidP="00E30FAE">
      <w:pPr>
        <w:spacing w:after="0" w:line="240" w:lineRule="auto"/>
        <w:jc w:val="both"/>
        <w:rPr>
          <w:rFonts w:ascii="Times New Roman" w:eastAsia="Times New Roman" w:hAnsi="Times New Roman" w:cs="Times New Roman"/>
          <w:b/>
          <w:bCs/>
          <w:kern w:val="0"/>
          <w:sz w:val="28"/>
          <w:szCs w:val="28"/>
          <w14:ligatures w14:val="none"/>
        </w:rPr>
      </w:pPr>
      <w:r w:rsidRPr="000D3338">
        <w:rPr>
          <w:rFonts w:ascii="Times New Roman" w:eastAsia="Times New Roman" w:hAnsi="Times New Roman" w:cs="Times New Roman"/>
          <w:b/>
          <w:bCs/>
          <w:kern w:val="0"/>
          <w:sz w:val="28"/>
          <w:szCs w:val="28"/>
          <w14:ligatures w14:val="none"/>
        </w:rPr>
        <w:t>10.1. Методические рекомендации по освоению теоретической части курса и подготовке к лекциям:</w:t>
      </w:r>
    </w:p>
    <w:p w14:paraId="5D34D485" w14:textId="77777777" w:rsidR="00E30FAE" w:rsidRPr="000D3338" w:rsidRDefault="00E30FAE" w:rsidP="00E30FAE">
      <w:pPr>
        <w:tabs>
          <w:tab w:val="left" w:pos="709"/>
          <w:tab w:val="left" w:pos="993"/>
        </w:tabs>
        <w:spacing w:after="0" w:line="240" w:lineRule="auto"/>
        <w:ind w:firstLine="567"/>
        <w:jc w:val="both"/>
        <w:rPr>
          <w:rFonts w:ascii="Times New Roman" w:eastAsia="Times New Roman" w:hAnsi="Times New Roman" w:cs="Times New Roman"/>
          <w:bCs/>
          <w:kern w:val="0"/>
          <w:sz w:val="28"/>
          <w:szCs w:val="28"/>
          <w14:ligatures w14:val="none"/>
        </w:rPr>
      </w:pPr>
      <w:r w:rsidRPr="000D3338">
        <w:rPr>
          <w:rFonts w:ascii="Times New Roman" w:eastAsia="Times New Roman" w:hAnsi="Times New Roman" w:cs="Times New Roman"/>
          <w:kern w:val="0"/>
          <w:sz w:val="28"/>
          <w:szCs w:val="28"/>
          <w14:ligatures w14:val="none"/>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Pr="000D3338">
        <w:rPr>
          <w:rFonts w:ascii="Times New Roman" w:eastAsia="Times New Roman" w:hAnsi="Times New Roman" w:cs="Times New Roman"/>
          <w:bCs/>
          <w:kern w:val="0"/>
          <w:sz w:val="28"/>
          <w:szCs w:val="28"/>
          <w14:ligatures w14:val="none"/>
        </w:rPr>
        <w:t>Противодействие технологиям дестабилизации политических режимов»</w:t>
      </w:r>
    </w:p>
    <w:p w14:paraId="4EC9CA95" w14:textId="77777777" w:rsidR="00E30FAE" w:rsidRPr="000D3338" w:rsidRDefault="00E30FAE" w:rsidP="00A02985">
      <w:pPr>
        <w:numPr>
          <w:ilvl w:val="0"/>
          <w:numId w:val="4"/>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 (Рабочая программа размещена на образовательном портале университета);</w:t>
      </w:r>
    </w:p>
    <w:p w14:paraId="2E6D8EEC" w14:textId="77777777" w:rsidR="00E30FAE" w:rsidRPr="000D3338" w:rsidRDefault="00E30FAE" w:rsidP="00A02985">
      <w:pPr>
        <w:numPr>
          <w:ilvl w:val="0"/>
          <w:numId w:val="4"/>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3C10B094" w14:textId="77777777" w:rsidR="00E30FAE" w:rsidRPr="000D3338" w:rsidRDefault="00E30FAE" w:rsidP="00A02985">
      <w:pPr>
        <w:numPr>
          <w:ilvl w:val="0"/>
          <w:numId w:val="4"/>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752E41F" w14:textId="77777777" w:rsidR="00E30FAE" w:rsidRPr="000D3338" w:rsidRDefault="00E30FAE" w:rsidP="00A02985">
      <w:pPr>
        <w:numPr>
          <w:ilvl w:val="0"/>
          <w:numId w:val="4"/>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7206689A" w14:textId="77777777" w:rsidR="00E30FAE" w:rsidRPr="000D3338" w:rsidRDefault="00E30FAE" w:rsidP="00A02985">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w:t>
      </w:r>
      <w:r w:rsidRPr="000D3338">
        <w:rPr>
          <w:rFonts w:ascii="Times New Roman" w:eastAsia="Times New Roman" w:hAnsi="Times New Roman" w:cs="Times New Roman"/>
          <w:kern w:val="0"/>
          <w:sz w:val="28"/>
          <w:szCs w:val="28"/>
          <w14:ligatures w14:val="none"/>
        </w:rPr>
        <w:lastRenderedPageBreak/>
        <w:t>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AE7D8FF" w14:textId="77777777" w:rsidR="00E30FAE" w:rsidRPr="000D3338" w:rsidRDefault="00E30FAE" w:rsidP="00E30FAE">
      <w:pPr>
        <w:spacing w:after="0" w:line="240" w:lineRule="auto"/>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10.2. Методические рекомендации студентам при подготовке к практическим занятиям:</w:t>
      </w:r>
    </w:p>
    <w:p w14:paraId="2B7CB4FC" w14:textId="77777777" w:rsidR="00E30FAE" w:rsidRPr="000D3338" w:rsidRDefault="00E30FAE" w:rsidP="00A02985">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6A37F53F" w14:textId="77777777" w:rsidR="00E30FAE" w:rsidRPr="000D3338" w:rsidRDefault="00E30FAE" w:rsidP="00A02985">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FC85995" w14:textId="77777777" w:rsidR="00E30FAE" w:rsidRPr="000D3338" w:rsidRDefault="00E30FAE" w:rsidP="00A02985">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4421B851" w14:textId="77777777" w:rsidR="00E30FAE" w:rsidRPr="000D3338" w:rsidRDefault="00E30FAE" w:rsidP="00A02985">
      <w:pPr>
        <w:numPr>
          <w:ilvl w:val="0"/>
          <w:numId w:val="6"/>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5CA8D9C2" w14:textId="77777777" w:rsidR="00E30FAE" w:rsidRPr="000D3338" w:rsidRDefault="00E30FAE" w:rsidP="00A02985">
      <w:pPr>
        <w:numPr>
          <w:ilvl w:val="0"/>
          <w:numId w:val="6"/>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54B6DB9D" w14:textId="77777777" w:rsidR="00E30FAE" w:rsidRPr="000D3338" w:rsidRDefault="00E30FAE" w:rsidP="00E30FAE">
      <w:pPr>
        <w:spacing w:after="0" w:line="240" w:lineRule="auto"/>
        <w:jc w:val="both"/>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10.3. Методические рекомендации студентам по выполнению домашних самостоятельных заданий:</w:t>
      </w:r>
    </w:p>
    <w:p w14:paraId="061404B5" w14:textId="77777777" w:rsidR="00E30FAE" w:rsidRPr="000D3338" w:rsidRDefault="00E30FAE" w:rsidP="00A02985">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49055218" w14:textId="77777777" w:rsidR="00E30FAE" w:rsidRPr="000D3338" w:rsidRDefault="00E30FAE" w:rsidP="00A02985">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w:t>
      </w:r>
      <w:r w:rsidRPr="000D3338">
        <w:rPr>
          <w:rFonts w:ascii="Times New Roman" w:eastAsia="Times New Roman" w:hAnsi="Times New Roman" w:cs="Times New Roman"/>
          <w:kern w:val="0"/>
          <w:sz w:val="28"/>
          <w:szCs w:val="28"/>
          <w14:ligatures w14:val="none"/>
        </w:rPr>
        <w:lastRenderedPageBreak/>
        <w:t>консультациях¸ а также сроками представления результатов самостоятельной работы на проверку;</w:t>
      </w:r>
    </w:p>
    <w:p w14:paraId="6C2B415A" w14:textId="77777777" w:rsidR="00E30FAE" w:rsidRPr="000D3338" w:rsidRDefault="00E30FAE" w:rsidP="00A02985">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2770358" w14:textId="77777777" w:rsidR="00E30FAE" w:rsidRPr="000D3338" w:rsidRDefault="00E30FAE" w:rsidP="00A02985">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AC8254E" w14:textId="77777777" w:rsidR="00E30FAE" w:rsidRPr="000D3338" w:rsidRDefault="00E30FAE" w:rsidP="00E30FAE">
      <w:pPr>
        <w:spacing w:after="0" w:line="240" w:lineRule="auto"/>
        <w:ind w:firstLine="340"/>
        <w:jc w:val="both"/>
        <w:rPr>
          <w:rFonts w:ascii="Calibri" w:eastAsia="Times New Roman" w:hAnsi="Calibri" w:cs="Times New Roman"/>
          <w:kern w:val="0"/>
          <w14:ligatures w14:val="none"/>
        </w:rPr>
      </w:pPr>
    </w:p>
    <w:p w14:paraId="5A66EC6D" w14:textId="77777777" w:rsidR="00EA4A16" w:rsidRPr="000D3338" w:rsidRDefault="00EA4A16" w:rsidP="00EA4A16">
      <w:pPr>
        <w:spacing w:after="0" w:line="240" w:lineRule="auto"/>
        <w:ind w:firstLine="340"/>
        <w:jc w:val="both"/>
        <w:outlineLvl w:val="0"/>
        <w:rPr>
          <w:rFonts w:ascii="Times New Roman" w:eastAsia="Times New Roman" w:hAnsi="Times New Roman" w:cs="Times New Roman"/>
          <w:b/>
          <w:kern w:val="0"/>
          <w:sz w:val="28"/>
          <w:szCs w:val="28"/>
          <w14:ligatures w14:val="none"/>
        </w:rPr>
      </w:pPr>
      <w:r w:rsidRPr="000D3338">
        <w:rPr>
          <w:rFonts w:ascii="Times New Roman" w:eastAsia="Times New Roman" w:hAnsi="Times New Roman" w:cs="Times New Roman"/>
          <w:b/>
          <w:kern w:val="0"/>
          <w:sz w:val="28"/>
          <w:szCs w:val="28"/>
          <w14:ligatures w14:val="none"/>
        </w:rPr>
        <w:t>Рекомендации по выполнению контрольных работ</w:t>
      </w:r>
    </w:p>
    <w:p w14:paraId="3988FA59"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14:paraId="56F8FF9F"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Контрольная работа отражает степень освоения студентами учебного материала конкретных разделов дисциплин. </w:t>
      </w:r>
    </w:p>
    <w:p w14:paraId="2973680E"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Цель выполнения контрольной работы, содержащей комплект заданий – овладение студентами навыками решения практических задач, формирование учебно-исследовательских навыков, закрепление умений самостоятельно работать с различными источниками информации.</w:t>
      </w:r>
    </w:p>
    <w:p w14:paraId="4B6BAD23"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Содержание заданий контрольных работ должно охватывать основной материал соответствующих разделов дисциплин. Контрольные задания разрабатываются по многовариантной системе. Варианты контрольных работ  равноценны по объему и сложности и оформляется в форме развернутых ответов на вопросы и решения практических задач, ситуаций, заполнения соответствующих таблиц.</w:t>
      </w:r>
    </w:p>
    <w:p w14:paraId="7CDDFF90"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6BA22E12"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Требования к выполнению контрольной работы:</w:t>
      </w:r>
    </w:p>
    <w:p w14:paraId="47CE64FF"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четкость и последовательность изложения материала в соответствии с составленным планом;</w:t>
      </w:r>
    </w:p>
    <w:p w14:paraId="5405593C"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наличие обобщений и выводов, сделанных на основе изучения информационных источников по данной теме;</w:t>
      </w:r>
    </w:p>
    <w:p w14:paraId="6C3D4163"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предоставление в полном объеме решений имеющихся в задании практических задач;</w:t>
      </w:r>
    </w:p>
    <w:p w14:paraId="05027711"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использование современных способов поиска, обработки и анализа информации;</w:t>
      </w:r>
    </w:p>
    <w:p w14:paraId="4A9E83A5"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самостоятельность выполнения.</w:t>
      </w:r>
    </w:p>
    <w:p w14:paraId="3E2D1AD2"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t xml:space="preserve">               Объем контрольной работы составляет не более 6 страниц, не включая таблиц, графиков и т.п.</w:t>
      </w:r>
    </w:p>
    <w:p w14:paraId="636AC7DF" w14:textId="77777777" w:rsidR="00EA4A16" w:rsidRPr="000D3338" w:rsidRDefault="00EA4A16" w:rsidP="00EA4A16">
      <w:pPr>
        <w:spacing w:after="0" w:line="240" w:lineRule="auto"/>
        <w:outlineLvl w:val="0"/>
        <w:rPr>
          <w:rFonts w:ascii="Times New Roman" w:eastAsia="TimesNewRoman" w:hAnsi="Times New Roman" w:cs="Times New Roman"/>
          <w:sz w:val="28"/>
          <w:szCs w:val="28"/>
        </w:rPr>
      </w:pPr>
      <w:r w:rsidRPr="000D3338">
        <w:rPr>
          <w:rFonts w:ascii="Times New Roman" w:eastAsia="TimesNewRoman" w:hAnsi="Times New Roman" w:cs="Times New Roman"/>
          <w:sz w:val="28"/>
          <w:szCs w:val="28"/>
        </w:rPr>
        <w:lastRenderedPageBreak/>
        <w:t xml:space="preserve">                Оценка контрольных работ студентов проводится в процессе текущего контроля успеваемости студентов.</w:t>
      </w:r>
    </w:p>
    <w:p w14:paraId="798546E6"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08FDEBE8"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104FCA9F"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0D3338">
        <w:rPr>
          <w:rFonts w:ascii="Times New Roman" w:eastAsia="Times New Roman" w:hAnsi="Times New Roman" w:cs="Times New Roman"/>
          <w:b/>
          <w:bCs/>
          <w:kern w:val="0"/>
          <w:sz w:val="28"/>
          <w:szCs w:val="28"/>
          <w:lang w:eastAsia="ru-RU"/>
          <w14:ligatures w14: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01CF719"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14:ligatures w14:val="none"/>
        </w:rPr>
      </w:pPr>
      <w:bookmarkStart w:id="18" w:name="_Toc531614950"/>
      <w:bookmarkStart w:id="19" w:name="_Toc531686467"/>
      <w:r w:rsidRPr="000D3338">
        <w:rPr>
          <w:rFonts w:ascii="Times New Roman" w:eastAsia="Calibri" w:hAnsi="Times New Roman" w:cs="Times New Roman"/>
          <w:b/>
          <w:bCs/>
          <w:kern w:val="32"/>
          <w:sz w:val="28"/>
          <w:szCs w:val="28"/>
          <w:lang w:eastAsia="ru-RU"/>
          <w14:ligatures w14:val="none"/>
        </w:rPr>
        <w:t>11. 1. Комплект лицензионного программного обеспечения:</w:t>
      </w:r>
      <w:bookmarkEnd w:id="18"/>
      <w:bookmarkEnd w:id="19"/>
    </w:p>
    <w:p w14:paraId="524062E8"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0" w:name="_Toc531614951"/>
      <w:bookmarkStart w:id="21" w:name="_Toc531686468"/>
      <w:r w:rsidRPr="000D3338">
        <w:rPr>
          <w:rFonts w:ascii="Times New Roman" w:eastAsia="Calibri" w:hAnsi="Times New Roman" w:cs="Times New Roman"/>
          <w:bCs/>
          <w:kern w:val="32"/>
          <w:sz w:val="28"/>
          <w:szCs w:val="28"/>
          <w:lang w:eastAsia="ru-RU"/>
          <w14:ligatures w14:val="none"/>
        </w:rPr>
        <w:t xml:space="preserve">1. </w:t>
      </w:r>
      <w:r w:rsidRPr="000D3338">
        <w:rPr>
          <w:rFonts w:ascii="Times New Roman" w:eastAsia="Calibri" w:hAnsi="Times New Roman" w:cs="Times New Roman"/>
          <w:bCs/>
          <w:kern w:val="32"/>
          <w:sz w:val="28"/>
          <w:szCs w:val="28"/>
          <w:lang w:val="en-US" w:eastAsia="ru-RU"/>
          <w14:ligatures w14:val="none"/>
        </w:rPr>
        <w:t>Windows</w:t>
      </w:r>
      <w:r w:rsidRPr="000D3338">
        <w:rPr>
          <w:rFonts w:ascii="Times New Roman" w:eastAsia="Calibri" w:hAnsi="Times New Roman" w:cs="Times New Roman"/>
          <w:bCs/>
          <w:kern w:val="32"/>
          <w:sz w:val="28"/>
          <w:szCs w:val="28"/>
          <w:lang w:eastAsia="ru-RU"/>
          <w14:ligatures w14:val="none"/>
        </w:rPr>
        <w:t xml:space="preserve">, </w:t>
      </w:r>
      <w:r w:rsidRPr="000D3338">
        <w:rPr>
          <w:rFonts w:ascii="Times New Roman" w:eastAsia="Calibri" w:hAnsi="Times New Roman" w:cs="Times New Roman"/>
          <w:bCs/>
          <w:kern w:val="32"/>
          <w:sz w:val="28"/>
          <w:szCs w:val="28"/>
          <w:lang w:val="en-US" w:eastAsia="ru-RU"/>
          <w14:ligatures w14:val="none"/>
        </w:rPr>
        <w:t>Microsoft</w:t>
      </w:r>
      <w:r w:rsidRPr="000D3338">
        <w:rPr>
          <w:rFonts w:ascii="Times New Roman" w:eastAsia="Calibri" w:hAnsi="Times New Roman" w:cs="Times New Roman"/>
          <w:bCs/>
          <w:kern w:val="32"/>
          <w:sz w:val="28"/>
          <w:szCs w:val="28"/>
          <w:lang w:eastAsia="ru-RU"/>
          <w14:ligatures w14:val="none"/>
        </w:rPr>
        <w:t xml:space="preserve"> </w:t>
      </w:r>
      <w:r w:rsidRPr="000D3338">
        <w:rPr>
          <w:rFonts w:ascii="Times New Roman" w:eastAsia="Calibri" w:hAnsi="Times New Roman" w:cs="Times New Roman"/>
          <w:bCs/>
          <w:kern w:val="32"/>
          <w:sz w:val="28"/>
          <w:szCs w:val="28"/>
          <w:lang w:val="en-US" w:eastAsia="ru-RU"/>
          <w14:ligatures w14:val="none"/>
        </w:rPr>
        <w:t>Office</w:t>
      </w:r>
      <w:r w:rsidRPr="000D3338">
        <w:rPr>
          <w:rFonts w:ascii="Times New Roman" w:eastAsia="Calibri" w:hAnsi="Times New Roman" w:cs="Times New Roman"/>
          <w:bCs/>
          <w:kern w:val="32"/>
          <w:sz w:val="28"/>
          <w:szCs w:val="28"/>
          <w:lang w:eastAsia="ru-RU"/>
          <w14:ligatures w14:val="none"/>
        </w:rPr>
        <w:t>.</w:t>
      </w:r>
      <w:bookmarkEnd w:id="20"/>
      <w:bookmarkEnd w:id="21"/>
    </w:p>
    <w:p w14:paraId="0B1F3C8B"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2" w:name="_Toc531614952"/>
      <w:bookmarkStart w:id="23" w:name="_Toc531686469"/>
      <w:r w:rsidRPr="000D3338">
        <w:rPr>
          <w:rFonts w:ascii="Times New Roman" w:eastAsia="Calibri" w:hAnsi="Times New Roman" w:cs="Times New Roman"/>
          <w:bCs/>
          <w:kern w:val="32"/>
          <w:sz w:val="28"/>
          <w:szCs w:val="28"/>
          <w:lang w:eastAsia="ru-RU"/>
          <w14:ligatures w14:val="none"/>
        </w:rPr>
        <w:t xml:space="preserve">2. </w:t>
      </w:r>
      <w:bookmarkEnd w:id="22"/>
      <w:bookmarkEnd w:id="23"/>
      <w:r w:rsidRPr="000D3338">
        <w:rPr>
          <w:rFonts w:ascii="Times New Roman" w:eastAsia="Calibri" w:hAnsi="Times New Roman" w:cs="Times New Roman"/>
          <w:bCs/>
          <w:kern w:val="32"/>
          <w:sz w:val="28"/>
          <w:szCs w:val="28"/>
          <w14:ligatures w14:val="none"/>
        </w:rPr>
        <w:t xml:space="preserve">Антивирус </w:t>
      </w:r>
      <w:r w:rsidRPr="000D3338">
        <w:rPr>
          <w:rFonts w:ascii="Times New Roman" w:eastAsia="Calibri" w:hAnsi="Times New Roman" w:cs="Times New Roman"/>
          <w:bCs/>
          <w:kern w:val="32"/>
          <w:sz w:val="28"/>
          <w:szCs w:val="28"/>
          <w:lang w:val="en-US"/>
          <w14:ligatures w14:val="none"/>
        </w:rPr>
        <w:t>Kaspersky</w:t>
      </w:r>
    </w:p>
    <w:p w14:paraId="4862674E"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p>
    <w:p w14:paraId="0221E7C4" w14:textId="77777777" w:rsidR="00E30FAE" w:rsidRPr="000D3338" w:rsidRDefault="00E30FAE" w:rsidP="00E30FAE">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4" w:name="_Toc531614953"/>
      <w:bookmarkStart w:id="25" w:name="_Toc531686470"/>
      <w:r w:rsidRPr="000D3338">
        <w:rPr>
          <w:rFonts w:ascii="Times New Roman" w:eastAsia="Calibri" w:hAnsi="Times New Roman" w:cs="Times New Roman"/>
          <w:b/>
          <w:bCs/>
          <w:kern w:val="32"/>
          <w:sz w:val="28"/>
          <w:szCs w:val="28"/>
          <w:lang w:eastAsia="ru-RU"/>
          <w14:ligatures w14:val="none"/>
        </w:rPr>
        <w:t>11.2. Современные профессиональные базы данных и информационные справочные системы</w:t>
      </w:r>
      <w:bookmarkEnd w:id="24"/>
      <w:bookmarkEnd w:id="25"/>
    </w:p>
    <w:p w14:paraId="69C5082B"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1. Информационно-правовая система «Гарант»</w:t>
      </w:r>
    </w:p>
    <w:p w14:paraId="46D73BC8"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2. Информационно-правовая система «Консультант Плюс»</w:t>
      </w:r>
    </w:p>
    <w:p w14:paraId="4A1D3030"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3. Электронная энциклопедия: </w:t>
      </w:r>
      <w:hyperlink r:id="rId7" w:history="1">
        <w:r w:rsidRPr="000D3338">
          <w:rPr>
            <w:rFonts w:ascii="Times New Roman" w:eastAsia="Calibri" w:hAnsi="Times New Roman" w:cs="Times New Roman"/>
            <w:bCs/>
            <w:kern w:val="0"/>
            <w:u w:val="single"/>
            <w:lang w:val="en-US" w:eastAsia="ru-RU"/>
            <w14:ligatures w14:val="none"/>
          </w:rPr>
          <w:t>http</w:t>
        </w:r>
        <w:r w:rsidRPr="000D3338">
          <w:rPr>
            <w:rFonts w:ascii="Times New Roman" w:eastAsia="Calibri" w:hAnsi="Times New Roman" w:cs="Times New Roman"/>
            <w:bCs/>
            <w:kern w:val="0"/>
            <w:u w:val="single"/>
            <w:lang w:eastAsia="ru-RU"/>
            <w14:ligatures w14:val="none"/>
          </w:rPr>
          <w:t>://</w:t>
        </w:r>
        <w:r w:rsidRPr="000D3338">
          <w:rPr>
            <w:rFonts w:ascii="Times New Roman" w:eastAsia="Calibri" w:hAnsi="Times New Roman" w:cs="Times New Roman"/>
            <w:bCs/>
            <w:kern w:val="0"/>
            <w:u w:val="single"/>
            <w:lang w:val="en-US" w:eastAsia="ru-RU"/>
            <w14:ligatures w14:val="none"/>
          </w:rPr>
          <w:t>ru</w:t>
        </w:r>
        <w:r w:rsidRPr="000D3338">
          <w:rPr>
            <w:rFonts w:ascii="Times New Roman" w:eastAsia="Calibri" w:hAnsi="Times New Roman" w:cs="Times New Roman"/>
            <w:bCs/>
            <w:kern w:val="0"/>
            <w:u w:val="single"/>
            <w:lang w:eastAsia="ru-RU"/>
            <w14:ligatures w14:val="none"/>
          </w:rPr>
          <w:t>.</w:t>
        </w:r>
        <w:r w:rsidRPr="000D3338">
          <w:rPr>
            <w:rFonts w:ascii="Times New Roman" w:eastAsia="Calibri" w:hAnsi="Times New Roman" w:cs="Times New Roman"/>
            <w:bCs/>
            <w:kern w:val="0"/>
            <w:u w:val="single"/>
            <w:lang w:val="en-US" w:eastAsia="ru-RU"/>
            <w14:ligatures w14:val="none"/>
          </w:rPr>
          <w:t>wikipedia</w:t>
        </w:r>
        <w:r w:rsidRPr="000D3338">
          <w:rPr>
            <w:rFonts w:ascii="Times New Roman" w:eastAsia="Calibri" w:hAnsi="Times New Roman" w:cs="Times New Roman"/>
            <w:bCs/>
            <w:kern w:val="0"/>
            <w:u w:val="single"/>
            <w:lang w:eastAsia="ru-RU"/>
            <w14:ligatures w14:val="none"/>
          </w:rPr>
          <w:t>.</w:t>
        </w:r>
        <w:r w:rsidRPr="000D3338">
          <w:rPr>
            <w:rFonts w:ascii="Times New Roman" w:eastAsia="Calibri" w:hAnsi="Times New Roman" w:cs="Times New Roman"/>
            <w:bCs/>
            <w:kern w:val="0"/>
            <w:u w:val="single"/>
            <w:lang w:val="en-US" w:eastAsia="ru-RU"/>
            <w14:ligatures w14:val="none"/>
          </w:rPr>
          <w:t>org</w:t>
        </w:r>
        <w:r w:rsidRPr="000D3338">
          <w:rPr>
            <w:rFonts w:ascii="Times New Roman" w:eastAsia="Calibri" w:hAnsi="Times New Roman" w:cs="Times New Roman"/>
            <w:bCs/>
            <w:kern w:val="0"/>
            <w:u w:val="single"/>
            <w:lang w:eastAsia="ru-RU"/>
            <w14:ligatures w14:val="none"/>
          </w:rPr>
          <w:t>/</w:t>
        </w:r>
        <w:r w:rsidRPr="000D3338">
          <w:rPr>
            <w:rFonts w:ascii="Times New Roman" w:eastAsia="Calibri" w:hAnsi="Times New Roman" w:cs="Times New Roman"/>
            <w:bCs/>
            <w:kern w:val="0"/>
            <w:u w:val="single"/>
            <w:lang w:val="en-US" w:eastAsia="ru-RU"/>
            <w14:ligatures w14:val="none"/>
          </w:rPr>
          <w:t>wiki</w:t>
        </w:r>
        <w:r w:rsidRPr="000D3338">
          <w:rPr>
            <w:rFonts w:ascii="Times New Roman" w:eastAsia="Calibri" w:hAnsi="Times New Roman" w:cs="Times New Roman"/>
            <w:bCs/>
            <w:kern w:val="0"/>
            <w:u w:val="single"/>
            <w:lang w:eastAsia="ru-RU"/>
            <w14:ligatures w14:val="none"/>
          </w:rPr>
          <w:t>/</w:t>
        </w:r>
        <w:r w:rsidRPr="000D3338">
          <w:rPr>
            <w:rFonts w:ascii="Times New Roman" w:eastAsia="Calibri" w:hAnsi="Times New Roman" w:cs="Times New Roman"/>
            <w:bCs/>
            <w:kern w:val="0"/>
            <w:u w:val="single"/>
            <w:lang w:val="en-US" w:eastAsia="ru-RU"/>
            <w14:ligatures w14:val="none"/>
          </w:rPr>
          <w:t>Wiki</w:t>
        </w:r>
      </w:hyperlink>
    </w:p>
    <w:p w14:paraId="5CCE74AE"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4. Система комплексного раскрытия информации «СКРИН» -</w:t>
      </w:r>
      <w:r w:rsidRPr="000D3338">
        <w:rPr>
          <w:rFonts w:ascii="Times New Roman" w:eastAsia="Calibri" w:hAnsi="Times New Roman" w:cs="Times New Roman"/>
          <w:bCs/>
          <w:kern w:val="0"/>
          <w:sz w:val="28"/>
          <w:szCs w:val="28"/>
          <w:lang w:val="en-US" w:eastAsia="ru-RU"/>
          <w14:ligatures w14:val="none"/>
        </w:rPr>
        <w:t>http</w:t>
      </w:r>
      <w:r w:rsidRPr="000D3338">
        <w:rPr>
          <w:rFonts w:ascii="Times New Roman" w:eastAsia="Calibri" w:hAnsi="Times New Roman" w:cs="Times New Roman"/>
          <w:bCs/>
          <w:kern w:val="0"/>
          <w:sz w:val="28"/>
          <w:szCs w:val="28"/>
          <w:lang w:eastAsia="ru-RU"/>
          <w14:ligatures w14:val="none"/>
        </w:rPr>
        <w:t>://</w:t>
      </w:r>
      <w:r w:rsidRPr="000D3338">
        <w:rPr>
          <w:rFonts w:ascii="Times New Roman" w:eastAsia="Calibri" w:hAnsi="Times New Roman" w:cs="Times New Roman"/>
          <w:bCs/>
          <w:kern w:val="0"/>
          <w:sz w:val="28"/>
          <w:szCs w:val="28"/>
          <w:lang w:val="en-US" w:eastAsia="ru-RU"/>
          <w14:ligatures w14:val="none"/>
        </w:rPr>
        <w:t>www</w:t>
      </w:r>
      <w:r w:rsidRPr="000D3338">
        <w:rPr>
          <w:rFonts w:ascii="Times New Roman" w:eastAsia="Calibri" w:hAnsi="Times New Roman" w:cs="Times New Roman"/>
          <w:bCs/>
          <w:kern w:val="0"/>
          <w:sz w:val="28"/>
          <w:szCs w:val="28"/>
          <w:lang w:eastAsia="ru-RU"/>
          <w14:ligatures w14:val="none"/>
        </w:rPr>
        <w:t>.</w:t>
      </w:r>
      <w:r w:rsidRPr="000D3338">
        <w:rPr>
          <w:rFonts w:ascii="Times New Roman" w:eastAsia="Calibri" w:hAnsi="Times New Roman" w:cs="Times New Roman"/>
          <w:bCs/>
          <w:kern w:val="0"/>
          <w:sz w:val="28"/>
          <w:szCs w:val="28"/>
          <w:lang w:val="en-US" w:eastAsia="ru-RU"/>
          <w14:ligatures w14:val="none"/>
        </w:rPr>
        <w:t>skrin</w:t>
      </w:r>
      <w:r w:rsidRPr="000D3338">
        <w:rPr>
          <w:rFonts w:ascii="Times New Roman" w:eastAsia="Calibri" w:hAnsi="Times New Roman" w:cs="Times New Roman"/>
          <w:bCs/>
          <w:kern w:val="0"/>
          <w:sz w:val="28"/>
          <w:szCs w:val="28"/>
          <w:lang w:eastAsia="ru-RU"/>
          <w14:ligatures w14:val="none"/>
        </w:rPr>
        <w:t>.</w:t>
      </w:r>
      <w:r w:rsidRPr="000D3338">
        <w:rPr>
          <w:rFonts w:ascii="Times New Roman" w:eastAsia="Calibri" w:hAnsi="Times New Roman" w:cs="Times New Roman"/>
          <w:bCs/>
          <w:kern w:val="0"/>
          <w:sz w:val="28"/>
          <w:szCs w:val="28"/>
          <w:lang w:val="en-US" w:eastAsia="ru-RU"/>
          <w14:ligatures w14:val="none"/>
        </w:rPr>
        <w:t>ru</w:t>
      </w:r>
      <w:r w:rsidRPr="000D3338">
        <w:rPr>
          <w:rFonts w:ascii="Times New Roman" w:eastAsia="Calibri" w:hAnsi="Times New Roman" w:cs="Times New Roman"/>
          <w:bCs/>
          <w:kern w:val="0"/>
          <w:sz w:val="28"/>
          <w:szCs w:val="28"/>
          <w:lang w:eastAsia="ru-RU"/>
          <w14:ligatures w14:val="none"/>
        </w:rPr>
        <w:t>/</w:t>
      </w:r>
    </w:p>
    <w:p w14:paraId="775F2FD8" w14:textId="77777777" w:rsidR="00E30FAE" w:rsidRPr="000D3338" w:rsidRDefault="00E30FAE" w:rsidP="00E30FAE">
      <w:pPr>
        <w:spacing w:after="0" w:line="240" w:lineRule="auto"/>
        <w:ind w:left="360"/>
        <w:contextualSpacing/>
        <w:rPr>
          <w:rFonts w:ascii="Times New Roman" w:eastAsia="Calibri" w:hAnsi="Times New Roman" w:cs="Times New Roman"/>
          <w:kern w:val="0"/>
          <w:sz w:val="28"/>
          <w:szCs w:val="28"/>
          <w:lang w:eastAsia="ru-RU"/>
          <w14:ligatures w14:val="none"/>
        </w:rPr>
      </w:pPr>
      <w:r w:rsidRPr="000D3338">
        <w:rPr>
          <w:rFonts w:ascii="Times New Roman" w:eastAsia="Calibri" w:hAnsi="Times New Roman" w:cs="Times New Roman"/>
          <w:bCs/>
          <w:kern w:val="0"/>
          <w:sz w:val="28"/>
          <w:szCs w:val="28"/>
          <w:lang w:eastAsia="ru-RU"/>
          <w14:ligatures w14:val="none"/>
        </w:rPr>
        <w:t xml:space="preserve">5. </w:t>
      </w:r>
      <w:r w:rsidRPr="000D3338">
        <w:rPr>
          <w:rFonts w:ascii="Times New Roman" w:eastAsia="Calibri" w:hAnsi="Times New Roman" w:cs="Times New Roman"/>
          <w:kern w:val="0"/>
          <w:sz w:val="28"/>
          <w:szCs w:val="28"/>
          <w:lang w:eastAsia="ru-RU"/>
          <w14:ligatures w14:val="none"/>
        </w:rPr>
        <w:t>СПАРК-ИНТЕРФАКС   https://spark-interfax.ru/</w:t>
      </w:r>
    </w:p>
    <w:p w14:paraId="19BB5C3F"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43CE8A38" w14:textId="77777777" w:rsidR="00E30FAE" w:rsidRPr="000D3338" w:rsidRDefault="00E30FAE" w:rsidP="00E30FA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kern w:val="0"/>
          <w:sz w:val="28"/>
          <w:szCs w:val="28"/>
          <w:lang w:eastAsia="ru-RU"/>
          <w14:ligatures w14:val="none"/>
        </w:rPr>
      </w:pPr>
      <w:r w:rsidRPr="000D3338">
        <w:rPr>
          <w:rFonts w:ascii="Times New Roman" w:eastAsia="Calibri" w:hAnsi="Times New Roman" w:cs="Times New Roman"/>
          <w:b/>
          <w:bCs/>
          <w:kern w:val="0"/>
          <w:sz w:val="28"/>
          <w:szCs w:val="28"/>
          <w:lang w:eastAsia="ru-RU"/>
          <w14:ligatures w14:val="none"/>
        </w:rPr>
        <w:t>11.3. Сертифицированные программные и аппаратные средства защиты информации</w:t>
      </w:r>
    </w:p>
    <w:p w14:paraId="65995C0F"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0D3338">
        <w:rPr>
          <w:rFonts w:ascii="Times New Roman" w:eastAsia="Times New Roman" w:hAnsi="Times New Roman" w:cs="Times New Roman"/>
          <w:bCs/>
          <w:kern w:val="0"/>
          <w:sz w:val="28"/>
          <w:szCs w:val="28"/>
          <w:lang w:eastAsia="ru-RU"/>
          <w14:ligatures w14:val="none"/>
        </w:rPr>
        <w:t>Не используются.</w:t>
      </w:r>
    </w:p>
    <w:p w14:paraId="476DA3DC"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543404CA" w14:textId="77777777" w:rsidR="00E30FAE" w:rsidRPr="000D3338" w:rsidRDefault="00E30FAE" w:rsidP="00E30FAE">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0D3338">
        <w:rPr>
          <w:rFonts w:ascii="Times New Roman" w:eastAsia="Times New Roman" w:hAnsi="Times New Roman" w:cs="Times New Roman"/>
          <w:b/>
          <w:bCs/>
          <w:kern w:val="0"/>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p>
    <w:p w14:paraId="6AA8995D" w14:textId="77777777" w:rsidR="00E30FAE" w:rsidRPr="000D3338" w:rsidRDefault="00E30FAE" w:rsidP="00A02985">
      <w:pPr>
        <w:numPr>
          <w:ilvl w:val="0"/>
          <w:numId w:val="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аудитория для чтения лекций, оснащенная ЛЦД проектором;</w:t>
      </w:r>
    </w:p>
    <w:p w14:paraId="611078C6" w14:textId="77777777" w:rsidR="00E30FAE" w:rsidRPr="000D3338" w:rsidRDefault="00E30FAE" w:rsidP="00A02985">
      <w:pPr>
        <w:numPr>
          <w:ilvl w:val="0"/>
          <w:numId w:val="9"/>
        </w:numPr>
        <w:spacing w:after="0" w:line="240" w:lineRule="auto"/>
        <w:jc w:val="both"/>
        <w:rPr>
          <w:rFonts w:ascii="Times New Roman" w:eastAsia="Times New Roman" w:hAnsi="Times New Roman" w:cs="Times New Roman"/>
          <w:kern w:val="0"/>
          <w:sz w:val="28"/>
          <w:szCs w:val="28"/>
          <w14:ligatures w14:val="none"/>
        </w:rPr>
      </w:pPr>
      <w:r w:rsidRPr="000D3338">
        <w:rPr>
          <w:rFonts w:ascii="Times New Roman" w:eastAsia="Times New Roman" w:hAnsi="Times New Roman" w:cs="Times New Roman"/>
          <w:kern w:val="0"/>
          <w:sz w:val="28"/>
          <w:szCs w:val="28"/>
          <w14:ligatures w14:val="none"/>
        </w:rPr>
        <w:t>для проведения аудиторного тестирования – компьютерный класс с доступом к банку тестовых заданий в среде АСТ;</w:t>
      </w:r>
    </w:p>
    <w:p w14:paraId="4FF624A9" w14:textId="77777777" w:rsidR="00E30FAE" w:rsidRPr="000D3338" w:rsidRDefault="00E30FAE" w:rsidP="00A02985">
      <w:pPr>
        <w:widowControl w:val="0"/>
        <w:numPr>
          <w:ilvl w:val="0"/>
          <w:numId w:val="9"/>
        </w:numPr>
        <w:autoSpaceDE w:val="0"/>
        <w:autoSpaceDN w:val="0"/>
        <w:adjustRightInd w:val="0"/>
        <w:spacing w:after="0" w:line="240" w:lineRule="auto"/>
        <w:jc w:val="both"/>
        <w:rPr>
          <w:rFonts w:ascii="Calibri" w:eastAsia="Times New Roman" w:hAnsi="Calibri" w:cs="Times New Roman"/>
          <w:kern w:val="0"/>
          <w14:ligatures w14:val="none"/>
        </w:rPr>
      </w:pPr>
      <w:r w:rsidRPr="000D3338">
        <w:rPr>
          <w:rFonts w:ascii="Times New Roman" w:eastAsia="Times New Roman" w:hAnsi="Times New Roman" w:cs="Times New Roman"/>
          <w:kern w:val="0"/>
          <w:sz w:val="28"/>
          <w:szCs w:val="28"/>
          <w14:ligatures w14:val="none"/>
        </w:rPr>
        <w:t>для проведения индивидуального тестирования в ходе самостоятельной подготовки дома – доступ к банку тестовых заданий в среде АСТ.</w:t>
      </w:r>
    </w:p>
    <w:p w14:paraId="30E95457" w14:textId="77777777" w:rsidR="00E30FAE" w:rsidRPr="000D3338" w:rsidRDefault="00E30FAE" w:rsidP="00E30FAE">
      <w:pPr>
        <w:spacing w:after="0" w:line="240" w:lineRule="auto"/>
        <w:ind w:firstLine="340"/>
        <w:jc w:val="both"/>
        <w:rPr>
          <w:rFonts w:ascii="Calibri" w:eastAsia="Times New Roman" w:hAnsi="Calibri" w:cs="Times New Roman"/>
          <w:kern w:val="0"/>
          <w14:ligatures w14:val="none"/>
        </w:rPr>
      </w:pPr>
    </w:p>
    <w:p w14:paraId="02556B7F" w14:textId="77777777" w:rsidR="00E30FAE" w:rsidRPr="000D3338" w:rsidRDefault="00E30FAE" w:rsidP="00E30FAE">
      <w:pPr>
        <w:spacing w:after="0" w:line="240" w:lineRule="auto"/>
        <w:ind w:firstLine="340"/>
        <w:jc w:val="both"/>
        <w:rPr>
          <w:rFonts w:ascii="Calibri" w:eastAsia="Times New Roman" w:hAnsi="Calibri" w:cs="Times New Roman"/>
          <w:kern w:val="0"/>
          <w14:ligatures w14:val="none"/>
        </w:rPr>
      </w:pPr>
    </w:p>
    <w:p w14:paraId="22098B1B" w14:textId="77777777" w:rsidR="00E30FAE" w:rsidRPr="000D3338" w:rsidRDefault="00E30FAE" w:rsidP="00E30FAE">
      <w:pPr>
        <w:spacing w:after="0" w:line="240" w:lineRule="auto"/>
        <w:ind w:firstLine="340"/>
        <w:jc w:val="both"/>
        <w:rPr>
          <w:rFonts w:ascii="Calibri" w:eastAsia="Times New Roman" w:hAnsi="Calibri" w:cs="Times New Roman"/>
          <w:kern w:val="0"/>
          <w14:ligatures w14:val="none"/>
        </w:rPr>
      </w:pPr>
    </w:p>
    <w:p w14:paraId="632A457A" w14:textId="77777777" w:rsidR="00E30FAE" w:rsidRPr="000D3338" w:rsidRDefault="00E30FAE" w:rsidP="00E30FAE"/>
    <w:p w14:paraId="67B852C7" w14:textId="77777777" w:rsidR="00E30FAE" w:rsidRPr="000D3338" w:rsidRDefault="00E30FAE" w:rsidP="00E30FAE">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54C86F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3E38AE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B5578F8"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90E97E3"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FE5B87B"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AE3186F"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52D1452"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D7157E4"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045B853"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DBCEA40"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3733F2B"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74B1305"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6256DED"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4F6DF09"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DD7301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35DAC30"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BA39D9C"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EE219EC"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3097209"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C68B47C"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7E0E491"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9AD819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052564D"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1C5A1E4"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5E05A1C"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AED9314"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7304BD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2DB692D"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65EC1E7"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C41C3F7"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20796BF"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82F0A2F"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FA67D06"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11721C1"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F76A309"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5595368"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EE18D07"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DEC33FE"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99340B6" w14:textId="77777777" w:rsidR="00E30FAE" w:rsidRPr="000D3338" w:rsidRDefault="00E30FAE" w:rsidP="00E30FAE">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D44F477"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5971410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113BF00"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07E64B9"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F523627"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6AEDC70"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7FAD375"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272742A"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EDEE2F3"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DD83C69"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40054B2"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010FD4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BCB6564"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DB5C89B"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E49405D"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7232BB2"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EA4419F"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0516B7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B50AEE5"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013A513"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922EB47"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E889AF0"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2FC5E24"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E1DE4BF"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72A1650"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F5C526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FD7AE17"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44FE0C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AA1B067"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D0E220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7383531"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1B1210B"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AF7FABC"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BBFC7CD"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6FADB8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F5545F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A493321"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5C4BD33"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73C2791"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C5FB214"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38D2BE4"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A242E6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97FBACE"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05250BD"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06111B8" w14:textId="77777777" w:rsidR="00E30FAE" w:rsidRPr="000D3338" w:rsidRDefault="00E30FAE" w:rsidP="00A51F5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80CBB1E" w14:textId="77777777" w:rsidR="00A51F51" w:rsidRPr="000D3338" w:rsidRDefault="00A51F51" w:rsidP="00117117">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bookmarkEnd w:id="0"/>
    <w:p w14:paraId="231735A5" w14:textId="77777777" w:rsidR="00117117" w:rsidRPr="000D3338" w:rsidRDefault="00117117" w:rsidP="00117117"/>
    <w:p w14:paraId="4C71C27F" w14:textId="77777777" w:rsidR="00117117" w:rsidRPr="000D3338" w:rsidRDefault="00117117" w:rsidP="00117117"/>
    <w:bookmarkEnd w:id="1"/>
    <w:p w14:paraId="7C7BC88C" w14:textId="77777777" w:rsidR="00117117" w:rsidRPr="000D3338" w:rsidRDefault="00117117"/>
    <w:sectPr w:rsidR="00117117" w:rsidRPr="000D3338" w:rsidSect="003D5BF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C7D68" w14:textId="77777777" w:rsidR="005A2BB1" w:rsidRDefault="005A2BB1" w:rsidP="003D5BFF">
      <w:pPr>
        <w:spacing w:after="0" w:line="240" w:lineRule="auto"/>
      </w:pPr>
      <w:r>
        <w:separator/>
      </w:r>
    </w:p>
  </w:endnote>
  <w:endnote w:type="continuationSeparator" w:id="0">
    <w:p w14:paraId="07CE4D16" w14:textId="77777777" w:rsidR="005A2BB1" w:rsidRDefault="005A2BB1" w:rsidP="003D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560285"/>
      <w:docPartObj>
        <w:docPartGallery w:val="Page Numbers (Bottom of Page)"/>
        <w:docPartUnique/>
      </w:docPartObj>
    </w:sdtPr>
    <w:sdtEndPr/>
    <w:sdtContent>
      <w:p w14:paraId="32EC5FE4" w14:textId="3A7EC0AD" w:rsidR="003D5BFF" w:rsidRDefault="003D5BFF">
        <w:pPr>
          <w:pStyle w:val="af"/>
          <w:jc w:val="center"/>
        </w:pPr>
        <w:r>
          <w:fldChar w:fldCharType="begin"/>
        </w:r>
        <w:r>
          <w:instrText>PAGE   \* MERGEFORMAT</w:instrText>
        </w:r>
        <w:r>
          <w:fldChar w:fldCharType="separate"/>
        </w:r>
        <w:r w:rsidR="000D3338">
          <w:rPr>
            <w:noProof/>
          </w:rPr>
          <w:t>2</w:t>
        </w:r>
        <w:r>
          <w:fldChar w:fldCharType="end"/>
        </w:r>
      </w:p>
    </w:sdtContent>
  </w:sdt>
  <w:p w14:paraId="73D6289A" w14:textId="77777777" w:rsidR="003D5BFF" w:rsidRDefault="003D5BF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B5E05" w14:textId="77777777" w:rsidR="005A2BB1" w:rsidRDefault="005A2BB1" w:rsidP="003D5BFF">
      <w:pPr>
        <w:spacing w:after="0" w:line="240" w:lineRule="auto"/>
      </w:pPr>
      <w:r>
        <w:separator/>
      </w:r>
    </w:p>
  </w:footnote>
  <w:footnote w:type="continuationSeparator" w:id="0">
    <w:p w14:paraId="7002F81D" w14:textId="77777777" w:rsidR="005A2BB1" w:rsidRDefault="005A2BB1" w:rsidP="003D5B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14CB"/>
    <w:multiLevelType w:val="hybridMultilevel"/>
    <w:tmpl w:val="4A389992"/>
    <w:lvl w:ilvl="0" w:tplc="4E14EF7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15:restartNumberingAfterBreak="0">
    <w:nsid w:val="07E92E75"/>
    <w:multiLevelType w:val="hybridMultilevel"/>
    <w:tmpl w:val="25EAF85C"/>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 w15:restartNumberingAfterBreak="0">
    <w:nsid w:val="19934C72"/>
    <w:multiLevelType w:val="hybridMultilevel"/>
    <w:tmpl w:val="166A5C2E"/>
    <w:lvl w:ilvl="0" w:tplc="27F4178E">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1FE303F3"/>
    <w:multiLevelType w:val="hybridMultilevel"/>
    <w:tmpl w:val="D11A4CCC"/>
    <w:lvl w:ilvl="0" w:tplc="E5047F40">
      <w:start w:val="1"/>
      <w:numFmt w:val="decimal"/>
      <w:lvlText w:val="%1."/>
      <w:lvlJc w:val="left"/>
      <w:pPr>
        <w:ind w:left="2128" w:hanging="360"/>
      </w:pPr>
      <w:rPr>
        <w:b w:val="0"/>
        <w:bCs/>
      </w:rPr>
    </w:lvl>
    <w:lvl w:ilvl="1" w:tplc="04190019">
      <w:start w:val="1"/>
      <w:numFmt w:val="lowerLetter"/>
      <w:lvlText w:val="%2."/>
      <w:lvlJc w:val="left"/>
      <w:pPr>
        <w:ind w:left="2977" w:hanging="360"/>
      </w:pPr>
    </w:lvl>
    <w:lvl w:ilvl="2" w:tplc="0419001B">
      <w:start w:val="1"/>
      <w:numFmt w:val="lowerRoman"/>
      <w:lvlText w:val="%3."/>
      <w:lvlJc w:val="right"/>
      <w:pPr>
        <w:ind w:left="3697" w:hanging="180"/>
      </w:pPr>
    </w:lvl>
    <w:lvl w:ilvl="3" w:tplc="0419000F">
      <w:start w:val="1"/>
      <w:numFmt w:val="decimal"/>
      <w:lvlText w:val="%4."/>
      <w:lvlJc w:val="left"/>
      <w:pPr>
        <w:ind w:left="4417" w:hanging="360"/>
      </w:pPr>
    </w:lvl>
    <w:lvl w:ilvl="4" w:tplc="04190019">
      <w:start w:val="1"/>
      <w:numFmt w:val="lowerLetter"/>
      <w:lvlText w:val="%5."/>
      <w:lvlJc w:val="left"/>
      <w:pPr>
        <w:ind w:left="5137" w:hanging="360"/>
      </w:pPr>
    </w:lvl>
    <w:lvl w:ilvl="5" w:tplc="0419001B">
      <w:start w:val="1"/>
      <w:numFmt w:val="lowerRoman"/>
      <w:lvlText w:val="%6."/>
      <w:lvlJc w:val="right"/>
      <w:pPr>
        <w:ind w:left="5857" w:hanging="180"/>
      </w:pPr>
    </w:lvl>
    <w:lvl w:ilvl="6" w:tplc="0419000F">
      <w:start w:val="1"/>
      <w:numFmt w:val="decimal"/>
      <w:lvlText w:val="%7."/>
      <w:lvlJc w:val="left"/>
      <w:pPr>
        <w:ind w:left="6577" w:hanging="360"/>
      </w:pPr>
    </w:lvl>
    <w:lvl w:ilvl="7" w:tplc="04190019">
      <w:start w:val="1"/>
      <w:numFmt w:val="lowerLetter"/>
      <w:lvlText w:val="%8."/>
      <w:lvlJc w:val="left"/>
      <w:pPr>
        <w:ind w:left="7297" w:hanging="360"/>
      </w:pPr>
    </w:lvl>
    <w:lvl w:ilvl="8" w:tplc="0419001B">
      <w:start w:val="1"/>
      <w:numFmt w:val="lowerRoman"/>
      <w:lvlText w:val="%9."/>
      <w:lvlJc w:val="right"/>
      <w:pPr>
        <w:ind w:left="8017" w:hanging="180"/>
      </w:pPr>
    </w:lvl>
  </w:abstractNum>
  <w:abstractNum w:abstractNumId="4" w15:restartNumberingAfterBreak="0">
    <w:nsid w:val="245A3A12"/>
    <w:multiLevelType w:val="hybridMultilevel"/>
    <w:tmpl w:val="166A5C2E"/>
    <w:lvl w:ilvl="0" w:tplc="FFFFFFFF">
      <w:start w:val="1"/>
      <w:numFmt w:val="decimal"/>
      <w:lvlText w:val="%1."/>
      <w:lvlJc w:val="left"/>
      <w:pPr>
        <w:ind w:left="709" w:hanging="675"/>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5"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408B574F"/>
    <w:multiLevelType w:val="hybridMultilevel"/>
    <w:tmpl w:val="590EEF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397461E"/>
    <w:multiLevelType w:val="hybridMultilevel"/>
    <w:tmpl w:val="25EAF85C"/>
    <w:lvl w:ilvl="0" w:tplc="FFFFFFFF">
      <w:start w:val="1"/>
      <w:numFmt w:val="decimal"/>
      <w:lvlText w:val="%1."/>
      <w:lvlJc w:val="left"/>
      <w:pPr>
        <w:ind w:left="535" w:hanging="645"/>
      </w:pPr>
      <w:rPr>
        <w:rFonts w:hint="default"/>
      </w:rPr>
    </w:lvl>
    <w:lvl w:ilvl="1" w:tplc="FFFFFFFF" w:tentative="1">
      <w:start w:val="1"/>
      <w:numFmt w:val="lowerLetter"/>
      <w:lvlText w:val="%2."/>
      <w:lvlJc w:val="left"/>
      <w:pPr>
        <w:ind w:left="970" w:hanging="360"/>
      </w:pPr>
    </w:lvl>
    <w:lvl w:ilvl="2" w:tplc="FFFFFFFF" w:tentative="1">
      <w:start w:val="1"/>
      <w:numFmt w:val="lowerRoman"/>
      <w:lvlText w:val="%3."/>
      <w:lvlJc w:val="right"/>
      <w:pPr>
        <w:ind w:left="1690" w:hanging="180"/>
      </w:pPr>
    </w:lvl>
    <w:lvl w:ilvl="3" w:tplc="FFFFFFFF" w:tentative="1">
      <w:start w:val="1"/>
      <w:numFmt w:val="decimal"/>
      <w:lvlText w:val="%4."/>
      <w:lvlJc w:val="left"/>
      <w:pPr>
        <w:ind w:left="2410" w:hanging="360"/>
      </w:pPr>
    </w:lvl>
    <w:lvl w:ilvl="4" w:tplc="FFFFFFFF" w:tentative="1">
      <w:start w:val="1"/>
      <w:numFmt w:val="lowerLetter"/>
      <w:lvlText w:val="%5."/>
      <w:lvlJc w:val="left"/>
      <w:pPr>
        <w:ind w:left="3130" w:hanging="360"/>
      </w:pPr>
    </w:lvl>
    <w:lvl w:ilvl="5" w:tplc="FFFFFFFF" w:tentative="1">
      <w:start w:val="1"/>
      <w:numFmt w:val="lowerRoman"/>
      <w:lvlText w:val="%6."/>
      <w:lvlJc w:val="right"/>
      <w:pPr>
        <w:ind w:left="3850" w:hanging="180"/>
      </w:pPr>
    </w:lvl>
    <w:lvl w:ilvl="6" w:tplc="FFFFFFFF" w:tentative="1">
      <w:start w:val="1"/>
      <w:numFmt w:val="decimal"/>
      <w:lvlText w:val="%7."/>
      <w:lvlJc w:val="left"/>
      <w:pPr>
        <w:ind w:left="4570" w:hanging="360"/>
      </w:pPr>
    </w:lvl>
    <w:lvl w:ilvl="7" w:tplc="FFFFFFFF" w:tentative="1">
      <w:start w:val="1"/>
      <w:numFmt w:val="lowerLetter"/>
      <w:lvlText w:val="%8."/>
      <w:lvlJc w:val="left"/>
      <w:pPr>
        <w:ind w:left="5290" w:hanging="360"/>
      </w:pPr>
    </w:lvl>
    <w:lvl w:ilvl="8" w:tplc="FFFFFFFF" w:tentative="1">
      <w:start w:val="1"/>
      <w:numFmt w:val="lowerRoman"/>
      <w:lvlText w:val="%9."/>
      <w:lvlJc w:val="right"/>
      <w:pPr>
        <w:ind w:left="6010" w:hanging="180"/>
      </w:pPr>
    </w:lvl>
  </w:abstractNum>
  <w:abstractNum w:abstractNumId="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46125F0F"/>
    <w:multiLevelType w:val="hybridMultilevel"/>
    <w:tmpl w:val="B7D6355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0"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1" w15:restartNumberingAfterBreak="0">
    <w:nsid w:val="50D8463B"/>
    <w:multiLevelType w:val="hybridMultilevel"/>
    <w:tmpl w:val="AEA6B196"/>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2" w15:restartNumberingAfterBreak="0">
    <w:nsid w:val="55A308C6"/>
    <w:multiLevelType w:val="hybridMultilevel"/>
    <w:tmpl w:val="D71606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24190E"/>
    <w:multiLevelType w:val="hybridMultilevel"/>
    <w:tmpl w:val="C1741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5" w15:restartNumberingAfterBreak="0">
    <w:nsid w:val="5AAF2FB9"/>
    <w:multiLevelType w:val="hybridMultilevel"/>
    <w:tmpl w:val="A068273E"/>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6" w15:restartNumberingAfterBreak="0">
    <w:nsid w:val="5B9C3BE5"/>
    <w:multiLevelType w:val="hybridMultilevel"/>
    <w:tmpl w:val="1E142688"/>
    <w:lvl w:ilvl="0" w:tplc="814CBCEE">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1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16"/>
  </w:num>
  <w:num w:numId="2">
    <w:abstractNumId w:val="6"/>
  </w:num>
  <w:num w:numId="3">
    <w:abstractNumId w:val="3"/>
  </w:num>
  <w:num w:numId="4">
    <w:abstractNumId w:val="17"/>
  </w:num>
  <w:num w:numId="5">
    <w:abstractNumId w:val="14"/>
  </w:num>
  <w:num w:numId="6">
    <w:abstractNumId w:val="5"/>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3"/>
  </w:num>
  <w:num w:numId="11">
    <w:abstractNumId w:val="12"/>
  </w:num>
  <w:num w:numId="12">
    <w:abstractNumId w:val="9"/>
  </w:num>
  <w:num w:numId="13">
    <w:abstractNumId w:val="11"/>
  </w:num>
  <w:num w:numId="14">
    <w:abstractNumId w:val="2"/>
  </w:num>
  <w:num w:numId="15">
    <w:abstractNumId w:val="1"/>
  </w:num>
  <w:num w:numId="16">
    <w:abstractNumId w:val="15"/>
  </w:num>
  <w:num w:numId="17">
    <w:abstractNumId w:val="4"/>
  </w:num>
  <w:num w:numId="18">
    <w:abstractNumId w:val="7"/>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17"/>
    <w:rsid w:val="00006896"/>
    <w:rsid w:val="000843B0"/>
    <w:rsid w:val="00096A8B"/>
    <w:rsid w:val="000B7E90"/>
    <w:rsid w:val="000D3338"/>
    <w:rsid w:val="00117117"/>
    <w:rsid w:val="00197B7F"/>
    <w:rsid w:val="001A4F2D"/>
    <w:rsid w:val="001F5C89"/>
    <w:rsid w:val="003167CB"/>
    <w:rsid w:val="003241E6"/>
    <w:rsid w:val="003A6D64"/>
    <w:rsid w:val="003D5BFF"/>
    <w:rsid w:val="003F1496"/>
    <w:rsid w:val="003F18F8"/>
    <w:rsid w:val="00450D83"/>
    <w:rsid w:val="0045278B"/>
    <w:rsid w:val="00461EE7"/>
    <w:rsid w:val="005A2BB1"/>
    <w:rsid w:val="005A75BD"/>
    <w:rsid w:val="00657590"/>
    <w:rsid w:val="006819EB"/>
    <w:rsid w:val="006871FE"/>
    <w:rsid w:val="00723EC4"/>
    <w:rsid w:val="00771A62"/>
    <w:rsid w:val="008605F2"/>
    <w:rsid w:val="008635E6"/>
    <w:rsid w:val="008B66E4"/>
    <w:rsid w:val="00957F8C"/>
    <w:rsid w:val="009810DD"/>
    <w:rsid w:val="00A02985"/>
    <w:rsid w:val="00A20230"/>
    <w:rsid w:val="00A51F51"/>
    <w:rsid w:val="00AA0C71"/>
    <w:rsid w:val="00B01A49"/>
    <w:rsid w:val="00B34F2A"/>
    <w:rsid w:val="00BE320E"/>
    <w:rsid w:val="00BF3DAF"/>
    <w:rsid w:val="00C72772"/>
    <w:rsid w:val="00CF01D9"/>
    <w:rsid w:val="00CF07B5"/>
    <w:rsid w:val="00D263B5"/>
    <w:rsid w:val="00D52F11"/>
    <w:rsid w:val="00E30FAE"/>
    <w:rsid w:val="00E70BE2"/>
    <w:rsid w:val="00E94BDE"/>
    <w:rsid w:val="00EA4A16"/>
    <w:rsid w:val="00F46417"/>
    <w:rsid w:val="00F84D07"/>
    <w:rsid w:val="00FA7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5AE7"/>
  <w15:chartTrackingRefBased/>
  <w15:docId w15:val="{87E56067-96D8-4498-9576-A1B06E748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9EB"/>
  </w:style>
  <w:style w:type="paragraph" w:styleId="1">
    <w:name w:val="heading 1"/>
    <w:basedOn w:val="a"/>
    <w:next w:val="a"/>
    <w:link w:val="10"/>
    <w:qFormat/>
    <w:rsid w:val="00E30FAE"/>
    <w:pPr>
      <w:keepNext/>
      <w:keepLines/>
      <w:spacing w:before="480" w:after="0" w:line="240" w:lineRule="auto"/>
      <w:ind w:firstLine="340"/>
      <w:jc w:val="both"/>
      <w:outlineLvl w:val="0"/>
    </w:pPr>
    <w:rPr>
      <w:rFonts w:ascii="Cambria" w:eastAsia="Times New Roman" w:hAnsi="Cambria" w:cs="Times New Roman"/>
      <w:b/>
      <w:bCs/>
      <w:color w:val="365F91"/>
      <w:kern w:val="0"/>
      <w:sz w:val="28"/>
      <w:szCs w:val="28"/>
      <w14:ligatures w14:val="none"/>
    </w:rPr>
  </w:style>
  <w:style w:type="paragraph" w:styleId="3">
    <w:name w:val="heading 3"/>
    <w:basedOn w:val="a"/>
    <w:next w:val="a"/>
    <w:link w:val="30"/>
    <w:semiHidden/>
    <w:unhideWhenUsed/>
    <w:qFormat/>
    <w:rsid w:val="00E30FAE"/>
    <w:pPr>
      <w:keepNext/>
      <w:spacing w:before="240" w:after="60" w:line="240" w:lineRule="auto"/>
      <w:ind w:firstLine="340"/>
      <w:jc w:val="both"/>
      <w:outlineLvl w:val="2"/>
    </w:pPr>
    <w:rPr>
      <w:rFonts w:ascii="Cambria" w:eastAsia="Times New Roman" w:hAnsi="Cambria" w:cs="Times New Roman"/>
      <w:b/>
      <w:bCs/>
      <w:kern w:val="0"/>
      <w:sz w:val="26"/>
      <w:szCs w:val="2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A51F51"/>
    <w:pPr>
      <w:ind w:left="720"/>
      <w:contextualSpacing/>
    </w:pPr>
  </w:style>
  <w:style w:type="character" w:customStyle="1" w:styleId="10">
    <w:name w:val="Заголовок 1 Знак"/>
    <w:basedOn w:val="a0"/>
    <w:link w:val="1"/>
    <w:rsid w:val="00E30FAE"/>
    <w:rPr>
      <w:rFonts w:ascii="Cambria" w:eastAsia="Times New Roman" w:hAnsi="Cambria" w:cs="Times New Roman"/>
      <w:b/>
      <w:bCs/>
      <w:color w:val="365F91"/>
      <w:kern w:val="0"/>
      <w:sz w:val="28"/>
      <w:szCs w:val="28"/>
      <w14:ligatures w14:val="none"/>
    </w:rPr>
  </w:style>
  <w:style w:type="character" w:customStyle="1" w:styleId="30">
    <w:name w:val="Заголовок 3 Знак"/>
    <w:basedOn w:val="a0"/>
    <w:link w:val="3"/>
    <w:semiHidden/>
    <w:rsid w:val="00E30FAE"/>
    <w:rPr>
      <w:rFonts w:ascii="Cambria" w:eastAsia="Times New Roman" w:hAnsi="Cambria" w:cs="Times New Roman"/>
      <w:b/>
      <w:bCs/>
      <w:kern w:val="0"/>
      <w:sz w:val="26"/>
      <w:szCs w:val="26"/>
      <w14:ligatures w14:val="none"/>
    </w:rPr>
  </w:style>
  <w:style w:type="numbering" w:customStyle="1" w:styleId="11">
    <w:name w:val="Нет списка1"/>
    <w:next w:val="a2"/>
    <w:uiPriority w:val="99"/>
    <w:semiHidden/>
    <w:unhideWhenUsed/>
    <w:rsid w:val="00E30FAE"/>
  </w:style>
  <w:style w:type="character" w:styleId="a5">
    <w:name w:val="Hyperlink"/>
    <w:uiPriority w:val="99"/>
    <w:semiHidden/>
    <w:unhideWhenUsed/>
    <w:rsid w:val="00E30FAE"/>
    <w:rPr>
      <w:color w:val="0000FF"/>
      <w:u w:val="single"/>
    </w:rPr>
  </w:style>
  <w:style w:type="character" w:styleId="a6">
    <w:name w:val="FollowedHyperlink"/>
    <w:basedOn w:val="a0"/>
    <w:uiPriority w:val="99"/>
    <w:semiHidden/>
    <w:unhideWhenUsed/>
    <w:rsid w:val="00E30FAE"/>
    <w:rPr>
      <w:color w:val="954F72" w:themeColor="followedHyperlink"/>
      <w:u w:val="single"/>
    </w:rPr>
  </w:style>
  <w:style w:type="character" w:styleId="a7">
    <w:name w:val="Strong"/>
    <w:qFormat/>
    <w:rsid w:val="00E30FAE"/>
    <w:rPr>
      <w:rFonts w:ascii="Times New Roman" w:hAnsi="Times New Roman" w:cs="Times New Roman" w:hint="default"/>
      <w:b/>
      <w:bCs/>
    </w:rPr>
  </w:style>
  <w:style w:type="paragraph" w:customStyle="1" w:styleId="msonormal0">
    <w:name w:val="msonormal"/>
    <w:basedOn w:val="a"/>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Normal (Web)"/>
    <w:basedOn w:val="a"/>
    <w:semiHidden/>
    <w:unhideWhenUsed/>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9">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a"/>
    <w:semiHidden/>
    <w:locked/>
    <w:rsid w:val="00E30FAE"/>
    <w:rPr>
      <w:rFonts w:ascii="Calibri" w:eastAsia="Times New Roman" w:hAnsi="Calibri" w:cs="Times New Roman"/>
      <w:sz w:val="20"/>
      <w:szCs w:val="20"/>
    </w:rPr>
  </w:style>
  <w:style w:type="paragraph" w:styleId="aa">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9"/>
    <w:semiHidden/>
    <w:unhideWhenUsed/>
    <w:rsid w:val="00E30FAE"/>
    <w:pPr>
      <w:spacing w:after="0" w:line="240" w:lineRule="auto"/>
      <w:ind w:firstLine="340"/>
      <w:jc w:val="both"/>
    </w:pPr>
    <w:rPr>
      <w:rFonts w:ascii="Calibri" w:eastAsia="Times New Roman" w:hAnsi="Calibri" w:cs="Times New Roman"/>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E30FAE"/>
    <w:rPr>
      <w:sz w:val="20"/>
      <w:szCs w:val="20"/>
    </w:rPr>
  </w:style>
  <w:style w:type="paragraph" w:styleId="ab">
    <w:name w:val="annotation text"/>
    <w:basedOn w:val="a"/>
    <w:link w:val="ac"/>
    <w:uiPriority w:val="99"/>
    <w:semiHidden/>
    <w:unhideWhenUsed/>
    <w:rsid w:val="00E30FAE"/>
    <w:pPr>
      <w:spacing w:after="0" w:line="240" w:lineRule="auto"/>
      <w:ind w:firstLine="340"/>
      <w:jc w:val="both"/>
    </w:pPr>
    <w:rPr>
      <w:rFonts w:ascii="Calibri" w:eastAsia="Times New Roman" w:hAnsi="Calibri" w:cs="Times New Roman"/>
      <w:kern w:val="0"/>
      <w:sz w:val="20"/>
      <w:szCs w:val="20"/>
      <w14:ligatures w14:val="none"/>
    </w:rPr>
  </w:style>
  <w:style w:type="character" w:customStyle="1" w:styleId="ac">
    <w:name w:val="Текст примечания Знак"/>
    <w:basedOn w:val="a0"/>
    <w:link w:val="ab"/>
    <w:uiPriority w:val="99"/>
    <w:semiHidden/>
    <w:rsid w:val="00E30FAE"/>
    <w:rPr>
      <w:rFonts w:ascii="Calibri" w:eastAsia="Times New Roman" w:hAnsi="Calibri" w:cs="Times New Roman"/>
      <w:kern w:val="0"/>
      <w:sz w:val="20"/>
      <w:szCs w:val="20"/>
      <w14:ligatures w14:val="none"/>
    </w:rPr>
  </w:style>
  <w:style w:type="paragraph" w:styleId="ad">
    <w:name w:val="header"/>
    <w:basedOn w:val="a"/>
    <w:link w:val="ae"/>
    <w:uiPriority w:val="99"/>
    <w:unhideWhenUsed/>
    <w:rsid w:val="00E30FAE"/>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e">
    <w:name w:val="Верхний колонтитул Знак"/>
    <w:basedOn w:val="a0"/>
    <w:link w:val="ad"/>
    <w:uiPriority w:val="99"/>
    <w:rsid w:val="00E30FAE"/>
    <w:rPr>
      <w:rFonts w:ascii="Calibri" w:eastAsia="Times New Roman" w:hAnsi="Calibri" w:cs="Times New Roman"/>
      <w:kern w:val="0"/>
      <w14:ligatures w14:val="none"/>
    </w:rPr>
  </w:style>
  <w:style w:type="paragraph" w:styleId="af">
    <w:name w:val="footer"/>
    <w:basedOn w:val="a"/>
    <w:link w:val="af0"/>
    <w:uiPriority w:val="99"/>
    <w:unhideWhenUsed/>
    <w:rsid w:val="00E30FAE"/>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f0">
    <w:name w:val="Нижний колонтитул Знак"/>
    <w:basedOn w:val="a0"/>
    <w:link w:val="af"/>
    <w:uiPriority w:val="99"/>
    <w:rsid w:val="00E30FAE"/>
    <w:rPr>
      <w:rFonts w:ascii="Calibri" w:eastAsia="Times New Roman" w:hAnsi="Calibri" w:cs="Times New Roman"/>
      <w:kern w:val="0"/>
      <w14:ligatures w14:val="none"/>
    </w:rPr>
  </w:style>
  <w:style w:type="paragraph" w:styleId="af1">
    <w:name w:val="Body Text"/>
    <w:basedOn w:val="a"/>
    <w:link w:val="af2"/>
    <w:semiHidden/>
    <w:unhideWhenUsed/>
    <w:rsid w:val="00E30FAE"/>
    <w:pPr>
      <w:spacing w:after="120" w:line="240" w:lineRule="auto"/>
      <w:ind w:firstLine="340"/>
      <w:jc w:val="both"/>
    </w:pPr>
    <w:rPr>
      <w:rFonts w:ascii="Calibri" w:eastAsia="Times New Roman" w:hAnsi="Calibri" w:cs="Times New Roman"/>
      <w:kern w:val="0"/>
      <w14:ligatures w14:val="none"/>
    </w:rPr>
  </w:style>
  <w:style w:type="character" w:customStyle="1" w:styleId="af2">
    <w:name w:val="Основной текст Знак"/>
    <w:basedOn w:val="a0"/>
    <w:link w:val="af1"/>
    <w:semiHidden/>
    <w:rsid w:val="00E30FAE"/>
    <w:rPr>
      <w:rFonts w:ascii="Calibri" w:eastAsia="Times New Roman" w:hAnsi="Calibri" w:cs="Times New Roman"/>
      <w:kern w:val="0"/>
      <w14:ligatures w14:val="none"/>
    </w:rPr>
  </w:style>
  <w:style w:type="paragraph" w:styleId="af3">
    <w:name w:val="Body Text Indent"/>
    <w:basedOn w:val="a"/>
    <w:link w:val="af4"/>
    <w:uiPriority w:val="99"/>
    <w:semiHidden/>
    <w:unhideWhenUsed/>
    <w:rsid w:val="00E30FAE"/>
    <w:pPr>
      <w:spacing w:after="120" w:line="240" w:lineRule="auto"/>
      <w:ind w:left="283" w:firstLine="340"/>
      <w:jc w:val="both"/>
    </w:pPr>
    <w:rPr>
      <w:rFonts w:ascii="Calibri" w:eastAsia="Times New Roman" w:hAnsi="Calibri" w:cs="Times New Roman"/>
      <w:kern w:val="0"/>
      <w14:ligatures w14:val="none"/>
    </w:rPr>
  </w:style>
  <w:style w:type="character" w:customStyle="1" w:styleId="af4">
    <w:name w:val="Основной текст с отступом Знак"/>
    <w:basedOn w:val="a0"/>
    <w:link w:val="af3"/>
    <w:uiPriority w:val="99"/>
    <w:semiHidden/>
    <w:rsid w:val="00E30FAE"/>
    <w:rPr>
      <w:rFonts w:ascii="Calibri" w:eastAsia="Times New Roman" w:hAnsi="Calibri" w:cs="Times New Roman"/>
      <w:kern w:val="0"/>
      <w14:ligatures w14:val="none"/>
    </w:rPr>
  </w:style>
  <w:style w:type="paragraph" w:styleId="31">
    <w:name w:val="Body Text Indent 3"/>
    <w:basedOn w:val="a"/>
    <w:link w:val="32"/>
    <w:semiHidden/>
    <w:unhideWhenUsed/>
    <w:rsid w:val="00E30FAE"/>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0"/>
    <w:link w:val="31"/>
    <w:semiHidden/>
    <w:rsid w:val="00E30FAE"/>
    <w:rPr>
      <w:rFonts w:ascii="Times New Roman" w:eastAsia="Times New Roman" w:hAnsi="Times New Roman" w:cs="Times New Roman"/>
      <w:kern w:val="0"/>
      <w:sz w:val="16"/>
      <w:szCs w:val="16"/>
      <w:lang w:eastAsia="ru-RU"/>
      <w14:ligatures w14:val="none"/>
    </w:rPr>
  </w:style>
  <w:style w:type="paragraph" w:styleId="af5">
    <w:name w:val="annotation subject"/>
    <w:basedOn w:val="ab"/>
    <w:next w:val="ab"/>
    <w:link w:val="af6"/>
    <w:uiPriority w:val="99"/>
    <w:semiHidden/>
    <w:unhideWhenUsed/>
    <w:rsid w:val="00E30FAE"/>
    <w:rPr>
      <w:b/>
      <w:bCs/>
    </w:rPr>
  </w:style>
  <w:style w:type="character" w:customStyle="1" w:styleId="af6">
    <w:name w:val="Тема примечания Знак"/>
    <w:basedOn w:val="ac"/>
    <w:link w:val="af5"/>
    <w:uiPriority w:val="99"/>
    <w:semiHidden/>
    <w:rsid w:val="00E30FAE"/>
    <w:rPr>
      <w:rFonts w:ascii="Calibri" w:eastAsia="Times New Roman" w:hAnsi="Calibri" w:cs="Times New Roman"/>
      <w:b/>
      <w:bCs/>
      <w:kern w:val="0"/>
      <w:sz w:val="20"/>
      <w:szCs w:val="20"/>
      <w14:ligatures w14:val="none"/>
    </w:rPr>
  </w:style>
  <w:style w:type="paragraph" w:styleId="af7">
    <w:name w:val="Balloon Text"/>
    <w:basedOn w:val="a"/>
    <w:link w:val="af8"/>
    <w:semiHidden/>
    <w:unhideWhenUsed/>
    <w:rsid w:val="00E30FAE"/>
    <w:pPr>
      <w:spacing w:after="0" w:line="240" w:lineRule="auto"/>
      <w:ind w:firstLine="340"/>
      <w:jc w:val="both"/>
    </w:pPr>
    <w:rPr>
      <w:rFonts w:ascii="Tahoma" w:eastAsia="Times New Roman" w:hAnsi="Tahoma" w:cs="Tahoma"/>
      <w:kern w:val="0"/>
      <w:sz w:val="16"/>
      <w:szCs w:val="16"/>
      <w14:ligatures w14:val="none"/>
    </w:rPr>
  </w:style>
  <w:style w:type="character" w:customStyle="1" w:styleId="af8">
    <w:name w:val="Текст выноски Знак"/>
    <w:basedOn w:val="a0"/>
    <w:link w:val="af7"/>
    <w:semiHidden/>
    <w:rsid w:val="00E30FAE"/>
    <w:rPr>
      <w:rFonts w:ascii="Tahoma" w:eastAsia="Times New Roman" w:hAnsi="Tahoma" w:cs="Tahoma"/>
      <w:kern w:val="0"/>
      <w:sz w:val="16"/>
      <w:szCs w:val="16"/>
      <w14:ligatures w14:val="none"/>
    </w:rPr>
  </w:style>
  <w:style w:type="character" w:customStyle="1" w:styleId="a4">
    <w:name w:val="Абзац списка Знак"/>
    <w:aliases w:val="2 Спс точк Знак,Имя Рисунка Знак,List Paragraph Знак"/>
    <w:link w:val="a3"/>
    <w:uiPriority w:val="34"/>
    <w:locked/>
    <w:rsid w:val="00E30FAE"/>
  </w:style>
  <w:style w:type="paragraph" w:customStyle="1" w:styleId="Default">
    <w:name w:val="Default"/>
    <w:rsid w:val="00E30FAE"/>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Iniiaiieoaenonionooiii3">
    <w:name w:val="Iniiaiie oaeno n ionooiii 3"/>
    <w:basedOn w:val="Default"/>
    <w:next w:val="Default"/>
    <w:rsid w:val="00E30FAE"/>
    <w:rPr>
      <w:color w:val="auto"/>
    </w:rPr>
  </w:style>
  <w:style w:type="paragraph" w:customStyle="1" w:styleId="Iaeaaeaiea2">
    <w:name w:val="Iaeaaeaiea 2"/>
    <w:basedOn w:val="Default"/>
    <w:next w:val="Default"/>
    <w:rsid w:val="00E30FAE"/>
    <w:rPr>
      <w:color w:val="auto"/>
    </w:rPr>
  </w:style>
  <w:style w:type="paragraph" w:customStyle="1" w:styleId="ConsPlusNormal">
    <w:name w:val="ConsPlusNormal"/>
    <w:rsid w:val="00E30FAE"/>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ListParagraphChar1">
    <w:name w:val="List Paragraph Char1"/>
    <w:link w:val="13"/>
    <w:uiPriority w:val="34"/>
    <w:locked/>
    <w:rsid w:val="00E30FAE"/>
    <w:rPr>
      <w:rFonts w:ascii="Calibri" w:eastAsia="Times New Roman" w:hAnsi="Calibri" w:cs="Times New Roman"/>
    </w:rPr>
  </w:style>
  <w:style w:type="paragraph" w:customStyle="1" w:styleId="13">
    <w:name w:val="Абзац списка1"/>
    <w:basedOn w:val="a"/>
    <w:link w:val="ListParagraphChar1"/>
    <w:uiPriority w:val="34"/>
    <w:rsid w:val="00E30FAE"/>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E30FAE"/>
    <w:rPr>
      <w:color w:val="auto"/>
    </w:rPr>
  </w:style>
  <w:style w:type="paragraph" w:customStyle="1" w:styleId="14">
    <w:name w:val="Обычный1"/>
    <w:rsid w:val="00E30FAE"/>
    <w:pPr>
      <w:widowControl w:val="0"/>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note">
    <w:name w:val="note"/>
    <w:basedOn w:val="a"/>
    <w:rsid w:val="00E30FA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E30FAE"/>
    <w:rPr>
      <w:vertAlign w:val="superscript"/>
    </w:rPr>
  </w:style>
  <w:style w:type="character" w:styleId="afa">
    <w:name w:val="annotation reference"/>
    <w:basedOn w:val="a0"/>
    <w:uiPriority w:val="99"/>
    <w:semiHidden/>
    <w:unhideWhenUsed/>
    <w:rsid w:val="00E30FAE"/>
    <w:rPr>
      <w:sz w:val="16"/>
      <w:szCs w:val="16"/>
    </w:rPr>
  </w:style>
  <w:style w:type="character" w:customStyle="1" w:styleId="Aeiannueea">
    <w:name w:val="Aeia.nnueea"/>
    <w:rsid w:val="00E30FAE"/>
    <w:rPr>
      <w:color w:val="000000"/>
      <w:sz w:val="28"/>
      <w:szCs w:val="28"/>
    </w:rPr>
  </w:style>
  <w:style w:type="table" w:styleId="afb">
    <w:name w:val="Table Grid"/>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E30FA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E30FA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Письмо"/>
    <w:basedOn w:val="a"/>
    <w:uiPriority w:val="99"/>
    <w:rsid w:val="00E30FAE"/>
    <w:pPr>
      <w:autoSpaceDE w:val="0"/>
      <w:autoSpaceDN w:val="0"/>
      <w:spacing w:after="0" w:line="320" w:lineRule="exact"/>
      <w:ind w:firstLine="720"/>
      <w:jc w:val="both"/>
    </w:pPr>
    <w:rPr>
      <w:rFonts w:ascii="Times New Roman" w:eastAsia="Times New Roman" w:hAnsi="Times New Roman" w:cs="Times New Roman"/>
      <w:kern w:val="0"/>
      <w:sz w:val="28"/>
      <w:szCs w:val="2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26</Pages>
  <Words>6376</Words>
  <Characters>36347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Абрадова Екатерина Сергеевна</dc:creator>
  <cp:keywords/>
  <dc:description/>
  <cp:lastModifiedBy>Хусяинова Вера Михайловна</cp:lastModifiedBy>
  <cp:revision>7</cp:revision>
  <cp:lastPrinted>2023-12-04T12:45:00Z</cp:lastPrinted>
  <dcterms:created xsi:type="dcterms:W3CDTF">2023-11-13T09:36:00Z</dcterms:created>
  <dcterms:modified xsi:type="dcterms:W3CDTF">2023-12-06T11:35:00Z</dcterms:modified>
</cp:coreProperties>
</file>